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9B" w:rsidRDefault="00AC34F9" w:rsidP="00A44E9B">
      <w:pPr>
        <w:jc w:val="center"/>
        <w:rPr>
          <w:sz w:val="28"/>
          <w:szCs w:val="28"/>
        </w:rPr>
      </w:pPr>
      <w:r w:rsidRPr="00A44E9B">
        <w:rPr>
          <w:sz w:val="28"/>
          <w:szCs w:val="28"/>
        </w:rPr>
        <w:t>Walking on the Water</w:t>
      </w:r>
    </w:p>
    <w:p w:rsidR="00AC34F9" w:rsidRPr="00A44E9B" w:rsidRDefault="00AC34F9" w:rsidP="00A44E9B">
      <w:pPr>
        <w:jc w:val="center"/>
        <w:rPr>
          <w:sz w:val="28"/>
          <w:szCs w:val="28"/>
        </w:rPr>
      </w:pPr>
      <w:r w:rsidRPr="00A44E9B">
        <w:rPr>
          <w:sz w:val="28"/>
          <w:szCs w:val="28"/>
        </w:rPr>
        <w:t>John 6:16-29</w:t>
      </w:r>
    </w:p>
    <w:p w:rsidR="00AC34F9" w:rsidRPr="00AB137B" w:rsidRDefault="00AC34F9" w:rsidP="00A44E9B">
      <w:pPr>
        <w:rPr>
          <w:sz w:val="20"/>
          <w:szCs w:val="28"/>
        </w:rPr>
      </w:pPr>
    </w:p>
    <w:p w:rsidR="00AC34F9" w:rsidRPr="00A44E9B" w:rsidRDefault="00AC34F9" w:rsidP="00A44E9B">
      <w:pPr>
        <w:rPr>
          <w:sz w:val="28"/>
          <w:szCs w:val="28"/>
        </w:rPr>
      </w:pPr>
      <w:r w:rsidRPr="00A44E9B">
        <w:rPr>
          <w:sz w:val="28"/>
          <w:szCs w:val="28"/>
        </w:rPr>
        <w:t xml:space="preserve">Introduction: </w:t>
      </w:r>
    </w:p>
    <w:p w:rsidR="00A44E9B" w:rsidRPr="00AB137B" w:rsidRDefault="00AC34F9" w:rsidP="00A44E9B">
      <w:pPr>
        <w:ind w:left="180"/>
        <w:rPr>
          <w:sz w:val="20"/>
          <w:szCs w:val="28"/>
        </w:rPr>
      </w:pPr>
      <w:r w:rsidRPr="00AB137B">
        <w:rPr>
          <w:sz w:val="20"/>
          <w:szCs w:val="28"/>
        </w:rPr>
        <w:tab/>
      </w:r>
    </w:p>
    <w:p w:rsidR="00976308" w:rsidRPr="00976308" w:rsidRDefault="00AC34F9" w:rsidP="00976308">
      <w:pPr>
        <w:pStyle w:val="ListParagraph"/>
        <w:numPr>
          <w:ilvl w:val="0"/>
          <w:numId w:val="1"/>
        </w:numPr>
        <w:spacing w:line="288" w:lineRule="auto"/>
        <w:ind w:left="630"/>
        <w:jc w:val="both"/>
        <w:rPr>
          <w:szCs w:val="28"/>
        </w:rPr>
      </w:pPr>
      <w:r w:rsidRPr="00976308">
        <w:rPr>
          <w:szCs w:val="28"/>
        </w:rPr>
        <w:t>There was six months between John 5</w:t>
      </w:r>
      <w:r w:rsidR="00976308" w:rsidRPr="00976308">
        <w:rPr>
          <w:szCs w:val="28"/>
        </w:rPr>
        <w:t xml:space="preserve"> and 6.</w:t>
      </w:r>
    </w:p>
    <w:p w:rsidR="00976308" w:rsidRPr="00976308" w:rsidRDefault="00AC34F9" w:rsidP="00976308">
      <w:pPr>
        <w:pStyle w:val="ListParagraph"/>
        <w:numPr>
          <w:ilvl w:val="0"/>
          <w:numId w:val="1"/>
        </w:numPr>
        <w:spacing w:line="288" w:lineRule="auto"/>
        <w:ind w:left="630"/>
        <w:jc w:val="both"/>
        <w:rPr>
          <w:szCs w:val="28"/>
        </w:rPr>
      </w:pPr>
      <w:r w:rsidRPr="00976308">
        <w:rPr>
          <w:szCs w:val="28"/>
        </w:rPr>
        <w:t>There</w:t>
      </w:r>
      <w:r w:rsidR="00976308" w:rsidRPr="00976308">
        <w:rPr>
          <w:szCs w:val="28"/>
        </w:rPr>
        <w:t xml:space="preserve"> was just a few hours between verses.15 and </w:t>
      </w:r>
      <w:r w:rsidRPr="00976308">
        <w:rPr>
          <w:szCs w:val="28"/>
        </w:rPr>
        <w:t>16.</w:t>
      </w:r>
    </w:p>
    <w:p w:rsidR="00AC34F9" w:rsidRPr="00976308" w:rsidRDefault="00AC34F9" w:rsidP="00976308">
      <w:pPr>
        <w:pStyle w:val="ListParagraph"/>
        <w:numPr>
          <w:ilvl w:val="0"/>
          <w:numId w:val="1"/>
        </w:numPr>
        <w:spacing w:line="288" w:lineRule="auto"/>
        <w:ind w:left="630"/>
        <w:jc w:val="both"/>
        <w:rPr>
          <w:szCs w:val="28"/>
        </w:rPr>
      </w:pPr>
      <w:r w:rsidRPr="00976308">
        <w:rPr>
          <w:szCs w:val="28"/>
        </w:rPr>
        <w:t xml:space="preserve">After the feeding of the 5,000 </w:t>
      </w:r>
      <w:r w:rsidR="00976308" w:rsidRPr="00976308">
        <w:rPr>
          <w:szCs w:val="28"/>
        </w:rPr>
        <w:t xml:space="preserve">Jesus </w:t>
      </w:r>
      <w:r w:rsidRPr="00976308">
        <w:rPr>
          <w:szCs w:val="28"/>
        </w:rPr>
        <w:t>went back to the mountains where He was when the multitude arrived.</w:t>
      </w:r>
    </w:p>
    <w:p w:rsidR="00AC34F9" w:rsidRPr="00A44E9B" w:rsidRDefault="00AC34F9" w:rsidP="008D27EA">
      <w:pPr>
        <w:rPr>
          <w:szCs w:val="28"/>
        </w:rPr>
      </w:pPr>
    </w:p>
    <w:p w:rsidR="00AC34F9" w:rsidRPr="00A44E9B" w:rsidRDefault="00AC34F9" w:rsidP="00A44E9B">
      <w:pPr>
        <w:rPr>
          <w:sz w:val="28"/>
          <w:szCs w:val="28"/>
        </w:rPr>
      </w:pPr>
      <w:r w:rsidRPr="00A44E9B">
        <w:rPr>
          <w:sz w:val="28"/>
          <w:szCs w:val="28"/>
        </w:rPr>
        <w:t xml:space="preserve">I. The Private Sign to the Disciples – </w:t>
      </w:r>
      <w:r w:rsidR="00976308">
        <w:rPr>
          <w:sz w:val="28"/>
          <w:szCs w:val="28"/>
        </w:rPr>
        <w:t>6:</w:t>
      </w:r>
      <w:r w:rsidRPr="00A44E9B">
        <w:rPr>
          <w:sz w:val="28"/>
          <w:szCs w:val="28"/>
        </w:rPr>
        <w:t>16-21</w:t>
      </w:r>
    </w:p>
    <w:p w:rsidR="00A44E9B" w:rsidRPr="008D27EA" w:rsidRDefault="00AC34F9" w:rsidP="00A44E9B">
      <w:pPr>
        <w:rPr>
          <w:sz w:val="14"/>
          <w:szCs w:val="28"/>
        </w:rPr>
      </w:pPr>
      <w:r w:rsidRPr="008D27EA">
        <w:rPr>
          <w:sz w:val="20"/>
          <w:szCs w:val="28"/>
        </w:rPr>
        <w:tab/>
      </w:r>
    </w:p>
    <w:p w:rsidR="00AC34F9" w:rsidRPr="00A44E9B" w:rsidRDefault="00AC34F9" w:rsidP="00976308">
      <w:pPr>
        <w:ind w:left="360"/>
        <w:rPr>
          <w:sz w:val="28"/>
          <w:szCs w:val="28"/>
        </w:rPr>
      </w:pPr>
      <w:r w:rsidRPr="00A44E9B">
        <w:rPr>
          <w:sz w:val="28"/>
          <w:szCs w:val="28"/>
        </w:rPr>
        <w:t xml:space="preserve">A. Direction – </w:t>
      </w:r>
      <w:r w:rsidR="00976308">
        <w:rPr>
          <w:sz w:val="28"/>
          <w:szCs w:val="28"/>
        </w:rPr>
        <w:t>6:</w:t>
      </w:r>
      <w:r w:rsidRPr="00A44E9B">
        <w:rPr>
          <w:sz w:val="28"/>
          <w:szCs w:val="28"/>
        </w:rPr>
        <w:t>16-17a</w:t>
      </w:r>
    </w:p>
    <w:p w:rsidR="00976308" w:rsidRPr="008D27EA" w:rsidRDefault="00976308" w:rsidP="00976308">
      <w:pPr>
        <w:ind w:left="720"/>
        <w:rPr>
          <w:sz w:val="20"/>
          <w:szCs w:val="28"/>
          <w:vertAlign w:val="superscript"/>
        </w:rPr>
      </w:pPr>
    </w:p>
    <w:p w:rsidR="00AC34F9" w:rsidRPr="00976308" w:rsidRDefault="00976308" w:rsidP="00976308">
      <w:pPr>
        <w:ind w:left="810"/>
        <w:jc w:val="both"/>
        <w:rPr>
          <w:szCs w:val="28"/>
          <w:vertAlign w:val="superscript"/>
        </w:rPr>
      </w:pPr>
      <w:r>
        <w:rPr>
          <w:szCs w:val="28"/>
        </w:rPr>
        <w:t>“</w:t>
      </w:r>
      <w:r w:rsidR="00AC34F9" w:rsidRPr="00A44E9B">
        <w:rPr>
          <w:szCs w:val="28"/>
        </w:rPr>
        <w:t xml:space="preserve">Now when evening came, His disciples </w:t>
      </w:r>
      <w:r w:rsidR="00A44E9B" w:rsidRPr="00A44E9B">
        <w:rPr>
          <w:szCs w:val="28"/>
        </w:rPr>
        <w:t xml:space="preserve">went down to the sea, got into the boat, </w:t>
      </w:r>
      <w:r w:rsidR="00AC34F9" w:rsidRPr="00A44E9B">
        <w:rPr>
          <w:szCs w:val="28"/>
        </w:rPr>
        <w:t>and went</w:t>
      </w:r>
      <w:r>
        <w:rPr>
          <w:szCs w:val="28"/>
        </w:rPr>
        <w:t xml:space="preserve"> over the sea toward Capernaum.”</w:t>
      </w:r>
    </w:p>
    <w:p w:rsidR="00AC34F9" w:rsidRPr="00A44E9B" w:rsidRDefault="00AC34F9" w:rsidP="00A44E9B">
      <w:pPr>
        <w:ind w:left="720"/>
        <w:rPr>
          <w:szCs w:val="28"/>
        </w:rPr>
      </w:pPr>
    </w:p>
    <w:p w:rsidR="00AC34F9" w:rsidRPr="00A44E9B" w:rsidRDefault="00AC34F9" w:rsidP="00976308">
      <w:pPr>
        <w:ind w:left="720"/>
        <w:rPr>
          <w:szCs w:val="28"/>
        </w:rPr>
      </w:pPr>
      <w:r w:rsidRPr="00A44E9B">
        <w:rPr>
          <w:szCs w:val="28"/>
        </w:rPr>
        <w:t>This was the same day as the Feeding of the 5,000</w:t>
      </w:r>
      <w:r w:rsidR="00976308">
        <w:rPr>
          <w:szCs w:val="28"/>
        </w:rPr>
        <w:t>, verse</w:t>
      </w:r>
      <w:r w:rsidR="008D27EA">
        <w:rPr>
          <w:szCs w:val="28"/>
        </w:rPr>
        <w:t>s</w:t>
      </w:r>
      <w:r w:rsidR="00976308">
        <w:rPr>
          <w:szCs w:val="28"/>
        </w:rPr>
        <w:t xml:space="preserve"> </w:t>
      </w:r>
      <w:r w:rsidRPr="00A44E9B">
        <w:rPr>
          <w:szCs w:val="28"/>
        </w:rPr>
        <w:t>1-15.</w:t>
      </w:r>
    </w:p>
    <w:p w:rsidR="00976308" w:rsidRDefault="00976308" w:rsidP="00A44E9B">
      <w:pPr>
        <w:ind w:left="720"/>
        <w:rPr>
          <w:szCs w:val="28"/>
        </w:rPr>
      </w:pPr>
    </w:p>
    <w:p w:rsidR="00AC34F9" w:rsidRPr="00A44E9B" w:rsidRDefault="00AC34F9" w:rsidP="00976308">
      <w:pPr>
        <w:ind w:left="720"/>
        <w:jc w:val="both"/>
        <w:rPr>
          <w:szCs w:val="28"/>
        </w:rPr>
      </w:pPr>
      <w:r w:rsidRPr="00A44E9B">
        <w:rPr>
          <w:szCs w:val="28"/>
        </w:rPr>
        <w:t>The Jews had two periods called “evening,”</w:t>
      </w:r>
      <w:r w:rsidR="00976308">
        <w:rPr>
          <w:szCs w:val="28"/>
        </w:rPr>
        <w:t xml:space="preserve"> </w:t>
      </w:r>
      <w:r w:rsidRPr="00A44E9B">
        <w:rPr>
          <w:szCs w:val="28"/>
        </w:rPr>
        <w:t>Early–3-6</w:t>
      </w:r>
      <w:r w:rsidR="00976308">
        <w:rPr>
          <w:szCs w:val="28"/>
        </w:rPr>
        <w:t xml:space="preserve">, </w:t>
      </w:r>
      <w:r w:rsidRPr="00A44E9B">
        <w:rPr>
          <w:szCs w:val="28"/>
        </w:rPr>
        <w:t>and Late 6-dark. This was the latter.</w:t>
      </w:r>
      <w:r w:rsidR="00976308">
        <w:rPr>
          <w:szCs w:val="28"/>
        </w:rPr>
        <w:t xml:space="preserve"> </w:t>
      </w:r>
      <w:r w:rsidRPr="00A44E9B">
        <w:rPr>
          <w:szCs w:val="28"/>
        </w:rPr>
        <w:t>According to Jesus’ directions, they were heading</w:t>
      </w:r>
      <w:r w:rsidR="00976308">
        <w:rPr>
          <w:szCs w:val="28"/>
        </w:rPr>
        <w:t xml:space="preserve"> back to Capernaum.</w:t>
      </w:r>
    </w:p>
    <w:p w:rsidR="00AC34F9" w:rsidRPr="00A44E9B" w:rsidRDefault="00AC34F9" w:rsidP="00976308">
      <w:pPr>
        <w:rPr>
          <w:szCs w:val="28"/>
        </w:rPr>
      </w:pPr>
    </w:p>
    <w:p w:rsidR="00AC34F9" w:rsidRPr="00A44E9B" w:rsidRDefault="00AC34F9" w:rsidP="00976308">
      <w:pPr>
        <w:ind w:left="360"/>
        <w:rPr>
          <w:sz w:val="28"/>
          <w:szCs w:val="28"/>
        </w:rPr>
      </w:pPr>
      <w:r w:rsidRPr="00A44E9B">
        <w:rPr>
          <w:sz w:val="28"/>
          <w:szCs w:val="28"/>
        </w:rPr>
        <w:t xml:space="preserve">B. Darkness – </w:t>
      </w:r>
      <w:r w:rsidR="00976308">
        <w:rPr>
          <w:sz w:val="28"/>
          <w:szCs w:val="28"/>
        </w:rPr>
        <w:t>6:17b</w:t>
      </w:r>
    </w:p>
    <w:p w:rsidR="00A44E9B" w:rsidRPr="008D27EA" w:rsidRDefault="00A44E9B" w:rsidP="008D27EA">
      <w:pPr>
        <w:rPr>
          <w:sz w:val="20"/>
          <w:szCs w:val="28"/>
        </w:rPr>
      </w:pPr>
    </w:p>
    <w:p w:rsidR="00AC34F9" w:rsidRPr="00A44E9B" w:rsidRDefault="00976308" w:rsidP="00A44E9B">
      <w:pPr>
        <w:ind w:left="720"/>
        <w:rPr>
          <w:szCs w:val="28"/>
        </w:rPr>
      </w:pPr>
      <w:r>
        <w:rPr>
          <w:szCs w:val="28"/>
        </w:rPr>
        <w:t>“</w:t>
      </w:r>
      <w:r w:rsidR="00AC34F9" w:rsidRPr="00A44E9B">
        <w:rPr>
          <w:szCs w:val="28"/>
        </w:rPr>
        <w:t>And it was already dark, and Jesus had not co</w:t>
      </w:r>
      <w:r>
        <w:rPr>
          <w:szCs w:val="28"/>
        </w:rPr>
        <w:t>me to them.”</w:t>
      </w:r>
    </w:p>
    <w:p w:rsidR="00976308" w:rsidRDefault="00976308" w:rsidP="00A44E9B">
      <w:pPr>
        <w:ind w:left="720"/>
        <w:rPr>
          <w:szCs w:val="28"/>
        </w:rPr>
      </w:pPr>
    </w:p>
    <w:p w:rsidR="00AC34F9" w:rsidRPr="00A44E9B" w:rsidRDefault="00AC34F9" w:rsidP="00976308">
      <w:pPr>
        <w:ind w:left="720"/>
        <w:jc w:val="both"/>
        <w:rPr>
          <w:szCs w:val="28"/>
        </w:rPr>
      </w:pPr>
      <w:r w:rsidRPr="00A44E9B">
        <w:rPr>
          <w:szCs w:val="28"/>
        </w:rPr>
        <w:t xml:space="preserve">The terrain </w:t>
      </w:r>
      <w:r w:rsidR="00976308">
        <w:rPr>
          <w:szCs w:val="28"/>
        </w:rPr>
        <w:t xml:space="preserve">above the lake was mountainous. </w:t>
      </w:r>
      <w:r w:rsidRPr="00A44E9B">
        <w:rPr>
          <w:szCs w:val="28"/>
        </w:rPr>
        <w:t>They, being fishermen, had their boat and a sail.</w:t>
      </w:r>
    </w:p>
    <w:p w:rsidR="00AC34F9" w:rsidRPr="00A44E9B" w:rsidRDefault="00AC34F9" w:rsidP="00A44E9B">
      <w:pPr>
        <w:ind w:left="720"/>
        <w:rPr>
          <w:szCs w:val="28"/>
        </w:rPr>
      </w:pPr>
      <w:r w:rsidRPr="00A44E9B">
        <w:rPr>
          <w:szCs w:val="28"/>
        </w:rPr>
        <w:tab/>
      </w:r>
    </w:p>
    <w:p w:rsidR="00AC34F9" w:rsidRPr="00A44E9B" w:rsidRDefault="00AC34F9" w:rsidP="00A44E9B">
      <w:pPr>
        <w:ind w:left="360"/>
        <w:rPr>
          <w:sz w:val="28"/>
          <w:szCs w:val="28"/>
        </w:rPr>
      </w:pPr>
      <w:r w:rsidRPr="00A44E9B">
        <w:rPr>
          <w:sz w:val="28"/>
          <w:szCs w:val="28"/>
        </w:rPr>
        <w:t xml:space="preserve">C. Dread – </w:t>
      </w:r>
      <w:r w:rsidR="00A44E9B">
        <w:rPr>
          <w:sz w:val="28"/>
          <w:szCs w:val="28"/>
        </w:rPr>
        <w:t>6:</w:t>
      </w:r>
      <w:r w:rsidR="00976308">
        <w:rPr>
          <w:sz w:val="28"/>
          <w:szCs w:val="28"/>
        </w:rPr>
        <w:t>18-20</w:t>
      </w:r>
      <w:r w:rsidRPr="00A44E9B">
        <w:rPr>
          <w:sz w:val="28"/>
          <w:szCs w:val="28"/>
        </w:rPr>
        <w:tab/>
      </w:r>
    </w:p>
    <w:p w:rsidR="00A44E9B" w:rsidRPr="00E92F13" w:rsidRDefault="00AC34F9" w:rsidP="00E92F13">
      <w:pPr>
        <w:rPr>
          <w:sz w:val="20"/>
          <w:szCs w:val="28"/>
        </w:rPr>
      </w:pPr>
      <w:r w:rsidRPr="00E92F13">
        <w:rPr>
          <w:sz w:val="20"/>
          <w:szCs w:val="28"/>
        </w:rPr>
        <w:tab/>
      </w:r>
    </w:p>
    <w:p w:rsidR="00AC34F9" w:rsidRDefault="00976308" w:rsidP="00976308">
      <w:pPr>
        <w:ind w:left="810"/>
        <w:rPr>
          <w:szCs w:val="28"/>
        </w:rPr>
      </w:pPr>
      <w:r>
        <w:rPr>
          <w:szCs w:val="28"/>
        </w:rPr>
        <w:t>“</w:t>
      </w:r>
      <w:r w:rsidR="00AC34F9" w:rsidRPr="00A44E9B">
        <w:rPr>
          <w:szCs w:val="28"/>
        </w:rPr>
        <w:t xml:space="preserve">Then the sea arose because a great wind was </w:t>
      </w:r>
      <w:r>
        <w:rPr>
          <w:szCs w:val="28"/>
        </w:rPr>
        <w:t>blowing.”</w:t>
      </w:r>
      <w:r w:rsidR="00E92F13">
        <w:rPr>
          <w:szCs w:val="28"/>
        </w:rPr>
        <w:t xml:space="preserve"> (18)</w:t>
      </w:r>
    </w:p>
    <w:p w:rsidR="00976308" w:rsidRPr="00A44E9B" w:rsidRDefault="00976308" w:rsidP="00A44E9B">
      <w:pPr>
        <w:ind w:left="720"/>
        <w:rPr>
          <w:szCs w:val="28"/>
        </w:rPr>
      </w:pPr>
    </w:p>
    <w:p w:rsidR="00AC34F9" w:rsidRPr="00A44E9B" w:rsidRDefault="00AC34F9" w:rsidP="00976308">
      <w:pPr>
        <w:ind w:left="720"/>
        <w:jc w:val="both"/>
        <w:rPr>
          <w:szCs w:val="28"/>
        </w:rPr>
      </w:pPr>
      <w:r w:rsidRPr="00A44E9B">
        <w:rPr>
          <w:szCs w:val="28"/>
        </w:rPr>
        <w:t>Storms can arise very quickly on the Sea</w:t>
      </w:r>
      <w:r w:rsidR="00A44E9B">
        <w:rPr>
          <w:szCs w:val="28"/>
        </w:rPr>
        <w:t xml:space="preserve"> of </w:t>
      </w:r>
      <w:r w:rsidR="00A44E9B">
        <w:rPr>
          <w:szCs w:val="28"/>
        </w:rPr>
        <w:tab/>
      </w:r>
      <w:r w:rsidRPr="00A44E9B">
        <w:rPr>
          <w:szCs w:val="28"/>
        </w:rPr>
        <w:t>Galilee. These w</w:t>
      </w:r>
      <w:r w:rsidR="00A44E9B">
        <w:rPr>
          <w:szCs w:val="28"/>
        </w:rPr>
        <w:t xml:space="preserve">ere experienced sailors, but </w:t>
      </w:r>
      <w:r w:rsidRPr="00A44E9B">
        <w:rPr>
          <w:szCs w:val="28"/>
        </w:rPr>
        <w:t>you never trust a storm, especially at night. So</w:t>
      </w:r>
      <w:r w:rsidR="00976308">
        <w:rPr>
          <w:szCs w:val="28"/>
        </w:rPr>
        <w:t xml:space="preserve">, </w:t>
      </w:r>
      <w:r w:rsidRPr="00A44E9B">
        <w:rPr>
          <w:szCs w:val="28"/>
        </w:rPr>
        <w:t>ha</w:t>
      </w:r>
      <w:r w:rsidR="00E92F13">
        <w:rPr>
          <w:szCs w:val="28"/>
        </w:rPr>
        <w:t>ul in the sail and start rowing</w:t>
      </w:r>
      <w:r w:rsidRPr="00A44E9B">
        <w:rPr>
          <w:szCs w:val="28"/>
        </w:rPr>
        <w:t xml:space="preserve"> – nothing new!</w:t>
      </w:r>
    </w:p>
    <w:p w:rsidR="00AC34F9" w:rsidRPr="00A44E9B" w:rsidRDefault="00AC34F9" w:rsidP="00A44E9B">
      <w:pPr>
        <w:ind w:left="720"/>
        <w:rPr>
          <w:szCs w:val="28"/>
        </w:rPr>
      </w:pPr>
      <w:r w:rsidRPr="00A44E9B">
        <w:rPr>
          <w:szCs w:val="28"/>
        </w:rPr>
        <w:tab/>
      </w:r>
    </w:p>
    <w:p w:rsidR="00AC34F9" w:rsidRPr="00A44E9B" w:rsidRDefault="00976308" w:rsidP="00976308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AC34F9" w:rsidRPr="00A44E9B">
        <w:rPr>
          <w:szCs w:val="28"/>
        </w:rPr>
        <w:t>So when they had rowed about ﻿﻿three or four miles, they s</w:t>
      </w:r>
      <w:r w:rsidR="00A44E9B">
        <w:rPr>
          <w:szCs w:val="28"/>
        </w:rPr>
        <w:t xml:space="preserve">aw Jesus walking on the sea and </w:t>
      </w:r>
      <w:r w:rsidR="00AC34F9" w:rsidRPr="00A44E9B">
        <w:rPr>
          <w:szCs w:val="28"/>
        </w:rPr>
        <w:t>drawing near th</w:t>
      </w:r>
      <w:r>
        <w:rPr>
          <w:szCs w:val="28"/>
        </w:rPr>
        <w:t>e boat; and they were ﻿﻿afraid.”</w:t>
      </w:r>
      <w:r w:rsidR="00E92F13">
        <w:rPr>
          <w:szCs w:val="28"/>
        </w:rPr>
        <w:t xml:space="preserve"> (19)</w:t>
      </w:r>
    </w:p>
    <w:p w:rsidR="00AC34F9" w:rsidRPr="00A44E9B" w:rsidRDefault="00AC34F9" w:rsidP="00A44E9B">
      <w:pPr>
        <w:ind w:left="720"/>
        <w:rPr>
          <w:szCs w:val="28"/>
        </w:rPr>
      </w:pPr>
    </w:p>
    <w:p w:rsidR="00AC34F9" w:rsidRPr="00A44E9B" w:rsidRDefault="00AC34F9" w:rsidP="00976308">
      <w:pPr>
        <w:ind w:left="720"/>
        <w:jc w:val="both"/>
        <w:rPr>
          <w:szCs w:val="28"/>
        </w:rPr>
      </w:pPr>
      <w:r w:rsidRPr="00A44E9B">
        <w:rPr>
          <w:szCs w:val="28"/>
        </w:rPr>
        <w:t>According to Mark, they</w:t>
      </w:r>
      <w:r w:rsidR="00A44E9B">
        <w:rPr>
          <w:szCs w:val="28"/>
        </w:rPr>
        <w:t xml:space="preserve"> thought it was a </w:t>
      </w:r>
      <w:r w:rsidRPr="00A44E9B">
        <w:rPr>
          <w:szCs w:val="28"/>
        </w:rPr>
        <w:t>phantom or ghost, at first.</w:t>
      </w:r>
      <w:r w:rsidR="00976308">
        <w:rPr>
          <w:szCs w:val="28"/>
        </w:rPr>
        <w:t xml:space="preserve"> </w:t>
      </w:r>
      <w:r w:rsidRPr="00A44E9B">
        <w:rPr>
          <w:szCs w:val="28"/>
        </w:rPr>
        <w:t>Matthew record</w:t>
      </w:r>
      <w:r w:rsidR="00A44E9B">
        <w:rPr>
          <w:szCs w:val="28"/>
        </w:rPr>
        <w:t xml:space="preserve">s that Peter asked to come to </w:t>
      </w:r>
      <w:r w:rsidRPr="00A44E9B">
        <w:rPr>
          <w:szCs w:val="28"/>
        </w:rPr>
        <w:t>Jesus and Jesus permitted him to come.</w:t>
      </w:r>
    </w:p>
    <w:p w:rsidR="00AC34F9" w:rsidRPr="00A44E9B" w:rsidRDefault="00AC34F9" w:rsidP="00E92F13">
      <w:pPr>
        <w:rPr>
          <w:szCs w:val="28"/>
        </w:rPr>
      </w:pPr>
    </w:p>
    <w:p w:rsidR="00976308" w:rsidRDefault="00976308" w:rsidP="00976308">
      <w:pPr>
        <w:ind w:left="810"/>
        <w:rPr>
          <w:szCs w:val="28"/>
        </w:rPr>
      </w:pPr>
      <w:r>
        <w:rPr>
          <w:szCs w:val="28"/>
        </w:rPr>
        <w:t>“</w:t>
      </w:r>
      <w:r w:rsidR="00AC34F9" w:rsidRPr="00A44E9B">
        <w:rPr>
          <w:szCs w:val="28"/>
        </w:rPr>
        <w:t>But He said to them, ﻿﻿“It is I; do not be afr</w:t>
      </w:r>
      <w:r>
        <w:rPr>
          <w:szCs w:val="28"/>
        </w:rPr>
        <w:t>aid.”</w:t>
      </w:r>
      <w:r w:rsidR="00E92F13">
        <w:rPr>
          <w:szCs w:val="28"/>
        </w:rPr>
        <w:t xml:space="preserve"> (20)</w:t>
      </w:r>
    </w:p>
    <w:p w:rsidR="00976308" w:rsidRDefault="00976308" w:rsidP="00976308">
      <w:pPr>
        <w:ind w:left="720"/>
        <w:rPr>
          <w:szCs w:val="28"/>
        </w:rPr>
      </w:pPr>
    </w:p>
    <w:p w:rsidR="00AC34F9" w:rsidRPr="00A44E9B" w:rsidRDefault="00AC34F9" w:rsidP="00E92F13">
      <w:pPr>
        <w:ind w:left="720"/>
        <w:rPr>
          <w:szCs w:val="28"/>
        </w:rPr>
      </w:pPr>
      <w:r w:rsidRPr="00A44E9B">
        <w:rPr>
          <w:szCs w:val="28"/>
        </w:rPr>
        <w:t>They apparently k</w:t>
      </w:r>
      <w:r w:rsidR="00976308">
        <w:rPr>
          <w:szCs w:val="28"/>
        </w:rPr>
        <w:t xml:space="preserve">new His voice and were greatly </w:t>
      </w:r>
      <w:r w:rsidRPr="00A44E9B">
        <w:rPr>
          <w:szCs w:val="28"/>
        </w:rPr>
        <w:t>relieved.</w:t>
      </w:r>
    </w:p>
    <w:p w:rsidR="00AC34F9" w:rsidRPr="00A44E9B" w:rsidRDefault="00AC34F9" w:rsidP="00976308">
      <w:pPr>
        <w:ind w:left="360"/>
        <w:rPr>
          <w:sz w:val="28"/>
          <w:szCs w:val="28"/>
        </w:rPr>
      </w:pPr>
      <w:r w:rsidRPr="00A44E9B">
        <w:rPr>
          <w:sz w:val="28"/>
          <w:szCs w:val="28"/>
        </w:rPr>
        <w:lastRenderedPageBreak/>
        <w:t xml:space="preserve">D. Distance – </w:t>
      </w:r>
      <w:r w:rsidR="00976308">
        <w:rPr>
          <w:sz w:val="28"/>
          <w:szCs w:val="28"/>
        </w:rPr>
        <w:t>6:</w:t>
      </w:r>
      <w:r w:rsidRPr="00A44E9B">
        <w:rPr>
          <w:sz w:val="28"/>
          <w:szCs w:val="28"/>
        </w:rPr>
        <w:t>21</w:t>
      </w:r>
    </w:p>
    <w:p w:rsidR="00A44E9B" w:rsidRPr="00976308" w:rsidRDefault="00AC34F9" w:rsidP="00A44E9B">
      <w:pPr>
        <w:ind w:left="720"/>
        <w:rPr>
          <w:sz w:val="20"/>
          <w:szCs w:val="28"/>
        </w:rPr>
      </w:pPr>
      <w:r w:rsidRPr="00976308">
        <w:rPr>
          <w:sz w:val="20"/>
          <w:szCs w:val="28"/>
        </w:rPr>
        <w:tab/>
      </w:r>
      <w:r w:rsidRPr="00976308">
        <w:rPr>
          <w:sz w:val="20"/>
          <w:szCs w:val="28"/>
        </w:rPr>
        <w:tab/>
      </w:r>
    </w:p>
    <w:p w:rsidR="00AC34F9" w:rsidRPr="00A44E9B" w:rsidRDefault="00976308" w:rsidP="00976308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AC34F9" w:rsidRPr="00A44E9B">
        <w:rPr>
          <w:szCs w:val="28"/>
        </w:rPr>
        <w:t>Then they willingly received Him into the boat, and immediately the boat was at the land where they were going.</w:t>
      </w:r>
      <w:r>
        <w:rPr>
          <w:szCs w:val="28"/>
        </w:rPr>
        <w:t>”</w:t>
      </w:r>
      <w:r w:rsidR="00AC34F9" w:rsidRPr="00A44E9B">
        <w:rPr>
          <w:szCs w:val="28"/>
        </w:rPr>
        <w:t xml:space="preserve"> (Capernaum.)</w:t>
      </w:r>
    </w:p>
    <w:p w:rsidR="00976308" w:rsidRDefault="00976308" w:rsidP="00A44E9B">
      <w:pPr>
        <w:ind w:left="720"/>
        <w:rPr>
          <w:szCs w:val="28"/>
        </w:rPr>
      </w:pPr>
    </w:p>
    <w:p w:rsidR="00AC34F9" w:rsidRPr="00A44E9B" w:rsidRDefault="00AC34F9" w:rsidP="00976308">
      <w:pPr>
        <w:ind w:left="720"/>
        <w:jc w:val="both"/>
        <w:rPr>
          <w:szCs w:val="28"/>
        </w:rPr>
      </w:pPr>
      <w:r w:rsidRPr="00A44E9B">
        <w:rPr>
          <w:szCs w:val="28"/>
        </w:rPr>
        <w:t>The distance was greatly decreased.</w:t>
      </w:r>
      <w:r w:rsidR="00976308">
        <w:rPr>
          <w:szCs w:val="28"/>
        </w:rPr>
        <w:t xml:space="preserve"> </w:t>
      </w:r>
      <w:r w:rsidRPr="00A44E9B">
        <w:rPr>
          <w:szCs w:val="28"/>
        </w:rPr>
        <w:t>There is no i</w:t>
      </w:r>
      <w:r w:rsidR="00A44E9B">
        <w:rPr>
          <w:szCs w:val="28"/>
        </w:rPr>
        <w:t xml:space="preserve">ndication that they had any </w:t>
      </w:r>
      <w:r w:rsidRPr="00A44E9B">
        <w:rPr>
          <w:szCs w:val="28"/>
        </w:rPr>
        <w:t>sensation of flying or any such thing.</w:t>
      </w:r>
      <w:r w:rsidR="00976308">
        <w:rPr>
          <w:szCs w:val="28"/>
        </w:rPr>
        <w:t xml:space="preserve"> </w:t>
      </w:r>
      <w:r w:rsidRPr="00A44E9B">
        <w:rPr>
          <w:szCs w:val="28"/>
        </w:rPr>
        <w:t xml:space="preserve">They were just </w:t>
      </w:r>
      <w:r w:rsidR="00976308">
        <w:rPr>
          <w:szCs w:val="28"/>
        </w:rPr>
        <w:t xml:space="preserve">there. And they did not have </w:t>
      </w:r>
      <w:r w:rsidRPr="00A44E9B">
        <w:rPr>
          <w:szCs w:val="28"/>
        </w:rPr>
        <w:t>to keep rowing for the balance of the trip.</w:t>
      </w:r>
    </w:p>
    <w:p w:rsidR="00AC34F9" w:rsidRPr="00A44E9B" w:rsidRDefault="00AC34F9" w:rsidP="00A44E9B">
      <w:pPr>
        <w:rPr>
          <w:szCs w:val="28"/>
        </w:rPr>
      </w:pPr>
    </w:p>
    <w:p w:rsidR="00AC34F9" w:rsidRPr="00A44E9B" w:rsidRDefault="00AC34F9" w:rsidP="00A44E9B">
      <w:pPr>
        <w:rPr>
          <w:sz w:val="28"/>
          <w:szCs w:val="28"/>
        </w:rPr>
      </w:pPr>
      <w:r w:rsidRPr="00A44E9B">
        <w:rPr>
          <w:sz w:val="28"/>
          <w:szCs w:val="28"/>
        </w:rPr>
        <w:t xml:space="preserve">II. The Public Sermon to the Jews – </w:t>
      </w:r>
      <w:r w:rsidR="00A44E9B">
        <w:rPr>
          <w:sz w:val="28"/>
          <w:szCs w:val="28"/>
        </w:rPr>
        <w:t>6:</w:t>
      </w:r>
      <w:r w:rsidRPr="00A44E9B">
        <w:rPr>
          <w:sz w:val="28"/>
          <w:szCs w:val="28"/>
        </w:rPr>
        <w:t>22-40</w:t>
      </w:r>
    </w:p>
    <w:p w:rsidR="00A44E9B" w:rsidRPr="00E92F13" w:rsidRDefault="00AC34F9" w:rsidP="00A44E9B">
      <w:pPr>
        <w:rPr>
          <w:sz w:val="14"/>
          <w:szCs w:val="28"/>
        </w:rPr>
      </w:pPr>
      <w:r w:rsidRPr="00E92F13">
        <w:rPr>
          <w:sz w:val="20"/>
          <w:szCs w:val="28"/>
        </w:rPr>
        <w:tab/>
      </w:r>
    </w:p>
    <w:p w:rsidR="00AC34F9" w:rsidRPr="00A44E9B" w:rsidRDefault="00AC34F9" w:rsidP="00A44E9B">
      <w:pPr>
        <w:ind w:left="360"/>
        <w:rPr>
          <w:sz w:val="28"/>
          <w:szCs w:val="28"/>
        </w:rPr>
      </w:pPr>
      <w:r w:rsidRPr="00A44E9B">
        <w:rPr>
          <w:sz w:val="28"/>
          <w:szCs w:val="28"/>
        </w:rPr>
        <w:t xml:space="preserve">A. The Astonishment of the Multitudes – </w:t>
      </w:r>
      <w:r w:rsidR="00A44E9B">
        <w:rPr>
          <w:sz w:val="28"/>
          <w:szCs w:val="28"/>
        </w:rPr>
        <w:t>6:</w:t>
      </w:r>
      <w:r w:rsidRPr="00A44E9B">
        <w:rPr>
          <w:sz w:val="28"/>
          <w:szCs w:val="28"/>
        </w:rPr>
        <w:t>22-25</w:t>
      </w:r>
    </w:p>
    <w:p w:rsidR="00A44E9B" w:rsidRPr="00F40F95" w:rsidRDefault="00A44E9B" w:rsidP="00F40F95">
      <w:pPr>
        <w:rPr>
          <w:sz w:val="20"/>
          <w:szCs w:val="28"/>
        </w:rPr>
      </w:pPr>
    </w:p>
    <w:p w:rsidR="00AC34F9" w:rsidRPr="00A44E9B" w:rsidRDefault="00AC34F9" w:rsidP="00F40F95">
      <w:pPr>
        <w:ind w:left="720"/>
        <w:jc w:val="both"/>
        <w:rPr>
          <w:szCs w:val="28"/>
        </w:rPr>
      </w:pPr>
      <w:r w:rsidRPr="00A44E9B">
        <w:rPr>
          <w:szCs w:val="28"/>
        </w:rPr>
        <w:t>Remember tha</w:t>
      </w:r>
      <w:r w:rsidR="00A44E9B" w:rsidRPr="00A44E9B">
        <w:rPr>
          <w:szCs w:val="28"/>
        </w:rPr>
        <w:t xml:space="preserve">t they wanted to take Him to </w:t>
      </w:r>
      <w:r w:rsidRPr="00A44E9B">
        <w:rPr>
          <w:szCs w:val="28"/>
        </w:rPr>
        <w:t>the Passover and crown Him King.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They didn’t se</w:t>
      </w:r>
      <w:r w:rsidR="00A44E9B">
        <w:rPr>
          <w:szCs w:val="28"/>
        </w:rPr>
        <w:t xml:space="preserve">em to know that there cannot </w:t>
      </w:r>
      <w:r w:rsidRPr="00A44E9B">
        <w:rPr>
          <w:szCs w:val="28"/>
        </w:rPr>
        <w:t>be a kingdom without the cross.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Isaiah 53 is in the O.T. as well as Zechariah 9:9</w:t>
      </w:r>
      <w:r w:rsidR="00E92F13">
        <w:rPr>
          <w:szCs w:val="28"/>
        </w:rPr>
        <w:t>.</w:t>
      </w:r>
    </w:p>
    <w:p w:rsidR="00A44E9B" w:rsidRPr="00E92F13" w:rsidRDefault="00AC34F9" w:rsidP="00A44E9B">
      <w:pPr>
        <w:rPr>
          <w:sz w:val="28"/>
          <w:szCs w:val="28"/>
        </w:rPr>
      </w:pPr>
      <w:r w:rsidRPr="00E92F13">
        <w:rPr>
          <w:szCs w:val="28"/>
        </w:rPr>
        <w:tab/>
      </w:r>
      <w:r w:rsidRPr="00E92F13">
        <w:rPr>
          <w:sz w:val="28"/>
          <w:szCs w:val="28"/>
        </w:rPr>
        <w:tab/>
      </w:r>
    </w:p>
    <w:p w:rsidR="00AC34F9" w:rsidRPr="00A44E9B" w:rsidRDefault="00A44E9B" w:rsidP="00A44E9B">
      <w:pPr>
        <w:ind w:left="720"/>
        <w:rPr>
          <w:sz w:val="28"/>
          <w:szCs w:val="28"/>
        </w:rPr>
      </w:pPr>
      <w:r>
        <w:rPr>
          <w:sz w:val="28"/>
          <w:szCs w:val="28"/>
        </w:rPr>
        <w:t>1. The M</w:t>
      </w:r>
      <w:r w:rsidR="00AC34F9" w:rsidRPr="00A44E9B">
        <w:rPr>
          <w:sz w:val="28"/>
          <w:szCs w:val="28"/>
        </w:rPr>
        <w:t xml:space="preserve">issing Christ – </w:t>
      </w:r>
      <w:r>
        <w:rPr>
          <w:sz w:val="28"/>
          <w:szCs w:val="28"/>
        </w:rPr>
        <w:t>6:</w:t>
      </w:r>
      <w:r w:rsidR="00AC34F9" w:rsidRPr="00A44E9B">
        <w:rPr>
          <w:sz w:val="28"/>
          <w:szCs w:val="28"/>
        </w:rPr>
        <w:t>22-24</w:t>
      </w:r>
    </w:p>
    <w:p w:rsidR="00A44E9B" w:rsidRPr="00F40F95" w:rsidRDefault="00AC34F9" w:rsidP="00A44E9B">
      <w:pPr>
        <w:ind w:left="990"/>
        <w:rPr>
          <w:sz w:val="18"/>
          <w:szCs w:val="28"/>
        </w:rPr>
      </w:pPr>
      <w:r w:rsidRPr="00F40F95">
        <w:rPr>
          <w:sz w:val="20"/>
          <w:szCs w:val="28"/>
        </w:rPr>
        <w:tab/>
      </w:r>
      <w:r w:rsidRPr="00F40F95">
        <w:rPr>
          <w:sz w:val="18"/>
          <w:szCs w:val="28"/>
        </w:rPr>
        <w:tab/>
      </w:r>
      <w:r w:rsidRPr="00F40F95">
        <w:rPr>
          <w:sz w:val="18"/>
          <w:szCs w:val="28"/>
        </w:rPr>
        <w:tab/>
      </w:r>
    </w:p>
    <w:p w:rsidR="00AC34F9" w:rsidRPr="00F40F95" w:rsidRDefault="00AC34F9" w:rsidP="00A44E9B">
      <w:pPr>
        <w:ind w:left="990"/>
        <w:rPr>
          <w:sz w:val="26"/>
          <w:szCs w:val="26"/>
        </w:rPr>
      </w:pPr>
      <w:r w:rsidRPr="00F40F95">
        <w:rPr>
          <w:sz w:val="26"/>
          <w:szCs w:val="26"/>
        </w:rPr>
        <w:t>a. There wa</w:t>
      </w:r>
      <w:r w:rsidR="00A44E9B" w:rsidRPr="00F40F95">
        <w:rPr>
          <w:sz w:val="26"/>
          <w:szCs w:val="26"/>
        </w:rPr>
        <w:t xml:space="preserve">s no boat there except the </w:t>
      </w:r>
      <w:r w:rsidR="00F40F95">
        <w:rPr>
          <w:sz w:val="26"/>
          <w:szCs w:val="26"/>
        </w:rPr>
        <w:t>disciples’ boat – 6:22a</w:t>
      </w:r>
    </w:p>
    <w:p w:rsidR="00A44E9B" w:rsidRPr="00E92F13" w:rsidRDefault="00AC34F9" w:rsidP="00A44E9B">
      <w:pPr>
        <w:ind w:left="990"/>
        <w:rPr>
          <w:sz w:val="20"/>
          <w:szCs w:val="28"/>
        </w:rPr>
      </w:pPr>
      <w:r w:rsidRPr="00E92F13">
        <w:rPr>
          <w:sz w:val="20"/>
          <w:szCs w:val="28"/>
        </w:rPr>
        <w:tab/>
      </w:r>
      <w:r w:rsidRPr="00E92F13">
        <w:rPr>
          <w:sz w:val="20"/>
          <w:szCs w:val="28"/>
        </w:rPr>
        <w:tab/>
      </w:r>
      <w:r w:rsidRPr="00E92F13">
        <w:rPr>
          <w:sz w:val="20"/>
          <w:szCs w:val="28"/>
        </w:rPr>
        <w:tab/>
      </w:r>
    </w:p>
    <w:p w:rsidR="00AC34F9" w:rsidRDefault="00F40F95" w:rsidP="00E92F13">
      <w:pPr>
        <w:ind w:left="1350"/>
        <w:jc w:val="both"/>
        <w:rPr>
          <w:szCs w:val="28"/>
        </w:rPr>
      </w:pPr>
      <w:r>
        <w:rPr>
          <w:szCs w:val="28"/>
        </w:rPr>
        <w:t>“</w:t>
      </w:r>
      <w:r w:rsidR="00AC34F9" w:rsidRPr="00A44E9B">
        <w:rPr>
          <w:szCs w:val="28"/>
        </w:rPr>
        <w:t>On the following day, when the people who were standing on the other side (east) of the sea had seen that there</w:t>
      </w:r>
      <w:r w:rsidR="00A44E9B">
        <w:rPr>
          <w:szCs w:val="28"/>
        </w:rPr>
        <w:t xml:space="preserve"> was </w:t>
      </w:r>
      <w:r w:rsidR="00AC34F9" w:rsidRPr="00A44E9B">
        <w:rPr>
          <w:szCs w:val="28"/>
        </w:rPr>
        <w:t>no other boat there, except ﻿﻿that one ﻿﻿which His disciples</w:t>
      </w:r>
      <w:r>
        <w:rPr>
          <w:szCs w:val="28"/>
        </w:rPr>
        <w:t xml:space="preserve"> had entered,”</w:t>
      </w:r>
    </w:p>
    <w:p w:rsidR="00F40F95" w:rsidRPr="00A44E9B" w:rsidRDefault="00F40F95" w:rsidP="00F40F95">
      <w:pPr>
        <w:ind w:left="1260"/>
        <w:jc w:val="both"/>
        <w:rPr>
          <w:szCs w:val="28"/>
        </w:rPr>
      </w:pPr>
    </w:p>
    <w:p w:rsidR="00AC34F9" w:rsidRPr="00F40F95" w:rsidRDefault="00AC34F9" w:rsidP="00A44E9B">
      <w:pPr>
        <w:ind w:left="990"/>
        <w:rPr>
          <w:sz w:val="26"/>
          <w:szCs w:val="26"/>
        </w:rPr>
      </w:pPr>
      <w:r w:rsidRPr="00F40F95">
        <w:rPr>
          <w:sz w:val="26"/>
          <w:szCs w:val="26"/>
        </w:rPr>
        <w:t>b. Jesus d</w:t>
      </w:r>
      <w:r w:rsidR="00F40F95">
        <w:rPr>
          <w:sz w:val="26"/>
          <w:szCs w:val="26"/>
        </w:rPr>
        <w:t>id not leave with His disciples – 6:22b</w:t>
      </w:r>
    </w:p>
    <w:p w:rsidR="00A44E9B" w:rsidRPr="00E92F13" w:rsidRDefault="00AC34F9" w:rsidP="00A44E9B">
      <w:pPr>
        <w:ind w:left="990"/>
        <w:rPr>
          <w:sz w:val="20"/>
          <w:szCs w:val="28"/>
        </w:rPr>
      </w:pPr>
      <w:r w:rsidRPr="00E92F13">
        <w:rPr>
          <w:sz w:val="20"/>
          <w:szCs w:val="28"/>
        </w:rPr>
        <w:tab/>
      </w:r>
      <w:r w:rsidRPr="00E92F13">
        <w:rPr>
          <w:sz w:val="20"/>
          <w:szCs w:val="28"/>
        </w:rPr>
        <w:tab/>
      </w:r>
      <w:r w:rsidRPr="00E92F13">
        <w:rPr>
          <w:sz w:val="20"/>
          <w:szCs w:val="28"/>
        </w:rPr>
        <w:tab/>
      </w:r>
    </w:p>
    <w:p w:rsidR="00AC34F9" w:rsidRPr="00A44E9B" w:rsidRDefault="00F40F95" w:rsidP="00E92F13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AC34F9" w:rsidRPr="00A44E9B">
        <w:rPr>
          <w:szCs w:val="28"/>
        </w:rPr>
        <w:t>and</w:t>
      </w:r>
      <w:proofErr w:type="gramEnd"/>
      <w:r w:rsidR="00AC34F9" w:rsidRPr="00A44E9B">
        <w:rPr>
          <w:szCs w:val="28"/>
        </w:rPr>
        <w:t xml:space="preserve"> that Jesus had not entered the boat with His disciples, His disciples </w:t>
      </w:r>
      <w:r>
        <w:rPr>
          <w:szCs w:val="28"/>
        </w:rPr>
        <w:t>had gone away alone”</w:t>
      </w:r>
    </w:p>
    <w:p w:rsidR="00AC34F9" w:rsidRPr="00A44E9B" w:rsidRDefault="00AC34F9" w:rsidP="00A44E9B">
      <w:pPr>
        <w:ind w:left="990"/>
        <w:rPr>
          <w:szCs w:val="28"/>
        </w:rPr>
      </w:pPr>
      <w:r w:rsidRPr="00A44E9B">
        <w:rPr>
          <w:szCs w:val="28"/>
        </w:rPr>
        <w:t xml:space="preserve"> </w:t>
      </w:r>
    </w:p>
    <w:p w:rsidR="00AC34F9" w:rsidRPr="00A44E9B" w:rsidRDefault="00AC34F9" w:rsidP="00E92F13">
      <w:pPr>
        <w:ind w:left="1260"/>
        <w:jc w:val="both"/>
        <w:rPr>
          <w:szCs w:val="28"/>
        </w:rPr>
      </w:pPr>
      <w:r w:rsidRPr="00A44E9B">
        <w:rPr>
          <w:szCs w:val="28"/>
        </w:rPr>
        <w:t xml:space="preserve">The important </w:t>
      </w:r>
      <w:r w:rsidR="00A44E9B">
        <w:rPr>
          <w:szCs w:val="28"/>
        </w:rPr>
        <w:t xml:space="preserve">point is that there had been </w:t>
      </w:r>
      <w:r w:rsidRPr="00A44E9B">
        <w:rPr>
          <w:szCs w:val="28"/>
        </w:rPr>
        <w:t>only one boa</w:t>
      </w:r>
      <w:r w:rsidR="00A44E9B">
        <w:rPr>
          <w:szCs w:val="28"/>
        </w:rPr>
        <w:t xml:space="preserve">t there yesterday, Jesus did </w:t>
      </w:r>
      <w:r w:rsidRPr="00A44E9B">
        <w:rPr>
          <w:szCs w:val="28"/>
        </w:rPr>
        <w:t xml:space="preserve">not get in that boat, </w:t>
      </w:r>
      <w:proofErr w:type="gramStart"/>
      <w:r w:rsidRPr="00A44E9B">
        <w:rPr>
          <w:szCs w:val="28"/>
        </w:rPr>
        <w:t>so</w:t>
      </w:r>
      <w:proofErr w:type="gramEnd"/>
      <w:r w:rsidRPr="00A44E9B">
        <w:rPr>
          <w:szCs w:val="28"/>
        </w:rPr>
        <w:t xml:space="preserve"> He must still be there. Le</w:t>
      </w:r>
      <w:r w:rsidR="00F40F95">
        <w:rPr>
          <w:szCs w:val="28"/>
        </w:rPr>
        <w:t>t’s find Him and make Him King!</w:t>
      </w:r>
    </w:p>
    <w:p w:rsidR="00AC34F9" w:rsidRPr="00A44E9B" w:rsidRDefault="00AC34F9" w:rsidP="00A44E9B">
      <w:pPr>
        <w:ind w:left="990"/>
        <w:rPr>
          <w:szCs w:val="28"/>
        </w:rPr>
      </w:pPr>
    </w:p>
    <w:p w:rsidR="00F40F95" w:rsidRPr="00F40F95" w:rsidRDefault="00AC34F9" w:rsidP="00A44E9B">
      <w:pPr>
        <w:ind w:left="990"/>
        <w:rPr>
          <w:sz w:val="26"/>
          <w:szCs w:val="26"/>
        </w:rPr>
      </w:pPr>
      <w:r w:rsidRPr="00F40F95">
        <w:rPr>
          <w:sz w:val="26"/>
          <w:szCs w:val="26"/>
        </w:rPr>
        <w:t>c. They got into other boats</w:t>
      </w:r>
      <w:r w:rsidR="00A44E9B" w:rsidRPr="00F40F95">
        <w:rPr>
          <w:sz w:val="26"/>
          <w:szCs w:val="26"/>
        </w:rPr>
        <w:t xml:space="preserve"> </w:t>
      </w:r>
      <w:r w:rsidR="00065F3D">
        <w:rPr>
          <w:sz w:val="26"/>
          <w:szCs w:val="26"/>
        </w:rPr>
        <w:t>– 6:23-24</w:t>
      </w:r>
    </w:p>
    <w:p w:rsidR="00F40F95" w:rsidRPr="00E92F13" w:rsidRDefault="00F40F95" w:rsidP="00A44E9B">
      <w:pPr>
        <w:ind w:left="990"/>
        <w:rPr>
          <w:sz w:val="20"/>
          <w:szCs w:val="28"/>
        </w:rPr>
      </w:pPr>
    </w:p>
    <w:p w:rsidR="00AC34F9" w:rsidRPr="00A44E9B" w:rsidRDefault="00F40F95" w:rsidP="00E92F13">
      <w:pPr>
        <w:ind w:left="1350"/>
        <w:jc w:val="both"/>
        <w:rPr>
          <w:szCs w:val="28"/>
        </w:rPr>
      </w:pPr>
      <w:r>
        <w:rPr>
          <w:szCs w:val="28"/>
        </w:rPr>
        <w:t>“</w:t>
      </w:r>
      <w:proofErr w:type="gramStart"/>
      <w:r w:rsidR="00AC34F9" w:rsidRPr="00A44E9B">
        <w:rPr>
          <w:szCs w:val="28"/>
        </w:rPr>
        <w:t>however</w:t>
      </w:r>
      <w:proofErr w:type="gramEnd"/>
      <w:r w:rsidR="00AC34F9" w:rsidRPr="00A44E9B">
        <w:rPr>
          <w:szCs w:val="28"/>
        </w:rPr>
        <w:t xml:space="preserve">, other boats came from </w:t>
      </w:r>
      <w:proofErr w:type="spellStart"/>
      <w:r w:rsidR="00AC34F9" w:rsidRPr="00A44E9B">
        <w:rPr>
          <w:szCs w:val="28"/>
        </w:rPr>
        <w:t>Tiberias</w:t>
      </w:r>
      <w:proofErr w:type="spellEnd"/>
      <w:r w:rsidR="00AC34F9" w:rsidRPr="00A44E9B">
        <w:rPr>
          <w:szCs w:val="28"/>
        </w:rPr>
        <w:t>, near the place where they ate bread after the Lord had given thanks—</w:t>
      </w:r>
      <w:r w:rsidR="00A44E9B">
        <w:rPr>
          <w:szCs w:val="28"/>
        </w:rPr>
        <w:t>when th</w:t>
      </w:r>
      <w:bookmarkStart w:id="0" w:name="_GoBack"/>
      <w:bookmarkEnd w:id="0"/>
      <w:r w:rsidR="00A44E9B">
        <w:rPr>
          <w:szCs w:val="28"/>
        </w:rPr>
        <w:t xml:space="preserve">e people therefore </w:t>
      </w:r>
      <w:r w:rsidR="00AC34F9" w:rsidRPr="00A44E9B">
        <w:rPr>
          <w:szCs w:val="28"/>
        </w:rPr>
        <w:t>saw that Jesus was not there, nor His disciples, they also got into boats and came to Capernaum, ﻿﻿seeking Jesus.</w:t>
      </w:r>
      <w:r>
        <w:rPr>
          <w:szCs w:val="28"/>
        </w:rPr>
        <w:t>”</w:t>
      </w:r>
    </w:p>
    <w:p w:rsidR="00AC34F9" w:rsidRPr="00A44E9B" w:rsidRDefault="00AC34F9" w:rsidP="00E92F13">
      <w:pPr>
        <w:rPr>
          <w:szCs w:val="28"/>
        </w:rPr>
      </w:pPr>
    </w:p>
    <w:p w:rsidR="00AC34F9" w:rsidRPr="00A44E9B" w:rsidRDefault="00F40F95" w:rsidP="00A44E9B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Mystified C</w:t>
      </w:r>
      <w:r w:rsidR="00AC34F9" w:rsidRPr="00A44E9B">
        <w:rPr>
          <w:sz w:val="28"/>
          <w:szCs w:val="28"/>
        </w:rPr>
        <w:t>rowd –</w:t>
      </w:r>
      <w:r w:rsidR="00A44E9B">
        <w:rPr>
          <w:sz w:val="28"/>
          <w:szCs w:val="28"/>
        </w:rPr>
        <w:t xml:space="preserve"> 6:</w:t>
      </w:r>
      <w:r w:rsidR="00AC34F9" w:rsidRPr="00A44E9B">
        <w:rPr>
          <w:sz w:val="28"/>
          <w:szCs w:val="28"/>
        </w:rPr>
        <w:t>25</w:t>
      </w:r>
    </w:p>
    <w:p w:rsidR="00AC34F9" w:rsidRPr="00E92F13" w:rsidRDefault="00AC34F9" w:rsidP="00A44E9B">
      <w:pPr>
        <w:ind w:left="990"/>
        <w:rPr>
          <w:sz w:val="18"/>
          <w:szCs w:val="28"/>
        </w:rPr>
      </w:pPr>
      <w:r w:rsidRPr="00E92F13">
        <w:rPr>
          <w:sz w:val="20"/>
          <w:szCs w:val="28"/>
        </w:rPr>
        <w:tab/>
      </w:r>
      <w:r w:rsidRPr="00E92F13">
        <w:rPr>
          <w:sz w:val="20"/>
          <w:szCs w:val="28"/>
        </w:rPr>
        <w:tab/>
      </w:r>
    </w:p>
    <w:p w:rsidR="00AC34F9" w:rsidRPr="00A44E9B" w:rsidRDefault="00F40F95" w:rsidP="00F40F95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AC34F9" w:rsidRPr="00A44E9B">
        <w:rPr>
          <w:szCs w:val="28"/>
        </w:rPr>
        <w:t xml:space="preserve">And when they found Him on the other side of the sea, they said to Him, “Rabbi, when did </w:t>
      </w:r>
      <w:proofErr w:type="gramStart"/>
      <w:r w:rsidR="00AC34F9" w:rsidRPr="00A44E9B">
        <w:rPr>
          <w:szCs w:val="28"/>
        </w:rPr>
        <w:t>You</w:t>
      </w:r>
      <w:proofErr w:type="gramEnd"/>
      <w:r w:rsidR="00AC34F9" w:rsidRPr="00A44E9B">
        <w:rPr>
          <w:szCs w:val="28"/>
        </w:rPr>
        <w:t xml:space="preserve"> come here?” </w:t>
      </w:r>
    </w:p>
    <w:p w:rsidR="00F40F95" w:rsidRDefault="00F40F95" w:rsidP="00A44E9B">
      <w:pPr>
        <w:ind w:left="990"/>
        <w:rPr>
          <w:szCs w:val="28"/>
        </w:rPr>
      </w:pPr>
    </w:p>
    <w:p w:rsidR="00AC34F9" w:rsidRPr="00A44E9B" w:rsidRDefault="00AC34F9" w:rsidP="00F40F95">
      <w:pPr>
        <w:ind w:left="990"/>
        <w:jc w:val="both"/>
        <w:rPr>
          <w:szCs w:val="28"/>
        </w:rPr>
      </w:pPr>
      <w:r w:rsidRPr="00A44E9B">
        <w:rPr>
          <w:szCs w:val="28"/>
        </w:rPr>
        <w:t xml:space="preserve">Jesus ignores </w:t>
      </w:r>
      <w:r w:rsidR="00A44E9B">
        <w:rPr>
          <w:szCs w:val="28"/>
        </w:rPr>
        <w:t xml:space="preserve">the question. The walking on </w:t>
      </w:r>
      <w:r w:rsidRPr="00A44E9B">
        <w:rPr>
          <w:szCs w:val="28"/>
        </w:rPr>
        <w:t>water was a pr</w:t>
      </w:r>
      <w:r w:rsidR="00A44E9B">
        <w:rPr>
          <w:szCs w:val="28"/>
        </w:rPr>
        <w:t xml:space="preserve">ivate sign for the disciples alone. </w:t>
      </w:r>
      <w:r w:rsidRPr="00A44E9B">
        <w:rPr>
          <w:szCs w:val="28"/>
        </w:rPr>
        <w:t>But He does have a message for them.</w:t>
      </w:r>
    </w:p>
    <w:p w:rsidR="00AC34F9" w:rsidRPr="00A44E9B" w:rsidRDefault="00AC34F9" w:rsidP="00A44E9B">
      <w:pPr>
        <w:ind w:left="990"/>
        <w:rPr>
          <w:szCs w:val="28"/>
        </w:rPr>
      </w:pPr>
    </w:p>
    <w:p w:rsidR="00AC34F9" w:rsidRPr="00A44E9B" w:rsidRDefault="00AC34F9" w:rsidP="00A44E9B">
      <w:pPr>
        <w:ind w:left="360"/>
        <w:rPr>
          <w:sz w:val="28"/>
          <w:szCs w:val="28"/>
        </w:rPr>
      </w:pPr>
      <w:r w:rsidRPr="00A44E9B">
        <w:rPr>
          <w:sz w:val="28"/>
          <w:szCs w:val="28"/>
        </w:rPr>
        <w:lastRenderedPageBreak/>
        <w:t xml:space="preserve">B. The Assessment of the Master – </w:t>
      </w:r>
      <w:r w:rsidR="00A44E9B">
        <w:rPr>
          <w:sz w:val="28"/>
          <w:szCs w:val="28"/>
        </w:rPr>
        <w:t>6:</w:t>
      </w:r>
      <w:r w:rsidRPr="00A44E9B">
        <w:rPr>
          <w:sz w:val="28"/>
          <w:szCs w:val="28"/>
        </w:rPr>
        <w:t>26-29</w:t>
      </w:r>
    </w:p>
    <w:p w:rsidR="00A44E9B" w:rsidRPr="00E92F13" w:rsidRDefault="00AC34F9" w:rsidP="00A44E9B">
      <w:pPr>
        <w:rPr>
          <w:sz w:val="14"/>
          <w:szCs w:val="28"/>
        </w:rPr>
      </w:pPr>
      <w:r w:rsidRPr="00E92F13">
        <w:rPr>
          <w:sz w:val="20"/>
          <w:szCs w:val="28"/>
        </w:rPr>
        <w:tab/>
      </w:r>
      <w:r w:rsidRPr="00E92F13">
        <w:rPr>
          <w:sz w:val="20"/>
          <w:szCs w:val="28"/>
        </w:rPr>
        <w:tab/>
      </w:r>
    </w:p>
    <w:p w:rsidR="00AC34F9" w:rsidRPr="00A44E9B" w:rsidRDefault="00F40F95" w:rsidP="00A44E9B">
      <w:pPr>
        <w:ind w:left="720"/>
        <w:rPr>
          <w:sz w:val="28"/>
          <w:szCs w:val="28"/>
        </w:rPr>
      </w:pPr>
      <w:r>
        <w:rPr>
          <w:sz w:val="28"/>
          <w:szCs w:val="28"/>
        </w:rPr>
        <w:t>1. Their Carnal N</w:t>
      </w:r>
      <w:r w:rsidR="00AC34F9" w:rsidRPr="00A44E9B">
        <w:rPr>
          <w:sz w:val="28"/>
          <w:szCs w:val="28"/>
        </w:rPr>
        <w:t xml:space="preserve">ature – </w:t>
      </w:r>
      <w:r w:rsidR="00A44E9B">
        <w:rPr>
          <w:sz w:val="28"/>
          <w:szCs w:val="28"/>
        </w:rPr>
        <w:t>6:</w:t>
      </w:r>
      <w:r w:rsidR="00AC34F9" w:rsidRPr="00A44E9B">
        <w:rPr>
          <w:sz w:val="28"/>
          <w:szCs w:val="28"/>
        </w:rPr>
        <w:t>26</w:t>
      </w:r>
    </w:p>
    <w:p w:rsidR="00AC34F9" w:rsidRPr="00E92F13" w:rsidRDefault="00AC34F9" w:rsidP="00A44E9B">
      <w:pPr>
        <w:ind w:left="990"/>
        <w:rPr>
          <w:sz w:val="20"/>
          <w:szCs w:val="28"/>
        </w:rPr>
      </w:pPr>
      <w:r w:rsidRPr="00E92F13">
        <w:rPr>
          <w:sz w:val="20"/>
          <w:szCs w:val="28"/>
        </w:rPr>
        <w:tab/>
      </w:r>
      <w:r w:rsidRPr="00E92F13">
        <w:rPr>
          <w:sz w:val="20"/>
          <w:szCs w:val="28"/>
        </w:rPr>
        <w:tab/>
      </w:r>
      <w:r w:rsidRPr="00E92F13">
        <w:rPr>
          <w:sz w:val="20"/>
          <w:szCs w:val="28"/>
        </w:rPr>
        <w:tab/>
      </w:r>
    </w:p>
    <w:p w:rsidR="00AC34F9" w:rsidRDefault="00AC34F9" w:rsidP="00E92F13">
      <w:pPr>
        <w:ind w:left="1080" w:right="90"/>
        <w:jc w:val="both"/>
        <w:rPr>
          <w:szCs w:val="28"/>
        </w:rPr>
      </w:pPr>
      <w:r w:rsidRPr="00A44E9B">
        <w:rPr>
          <w:szCs w:val="28"/>
          <w:vertAlign w:val="superscript"/>
        </w:rPr>
        <w:t>﻿</w:t>
      </w:r>
      <w:r w:rsidR="00F40F95">
        <w:rPr>
          <w:szCs w:val="28"/>
          <w:vertAlign w:val="superscript"/>
        </w:rPr>
        <w:t>“</w:t>
      </w:r>
      <w:r w:rsidRPr="00A44E9B">
        <w:rPr>
          <w:szCs w:val="28"/>
        </w:rPr>
        <w:t>Jesus answered them and said, “Most assuredly,</w:t>
      </w:r>
      <w:r w:rsidR="00A44E9B">
        <w:rPr>
          <w:szCs w:val="28"/>
        </w:rPr>
        <w:t xml:space="preserve"> I say to you, you seek </w:t>
      </w:r>
      <w:proofErr w:type="gramStart"/>
      <w:r w:rsidR="00A44E9B">
        <w:rPr>
          <w:szCs w:val="28"/>
        </w:rPr>
        <w:t>Me</w:t>
      </w:r>
      <w:proofErr w:type="gramEnd"/>
      <w:r w:rsidR="00A44E9B">
        <w:rPr>
          <w:szCs w:val="28"/>
        </w:rPr>
        <w:t xml:space="preserve">, not </w:t>
      </w:r>
      <w:r w:rsidRPr="00A44E9B">
        <w:rPr>
          <w:szCs w:val="28"/>
        </w:rPr>
        <w:t>because you saw the signs, but because you ate of the loaves and were filled.</w:t>
      </w:r>
      <w:r w:rsidR="00F40F95">
        <w:rPr>
          <w:szCs w:val="28"/>
        </w:rPr>
        <w:t>”</w:t>
      </w:r>
    </w:p>
    <w:p w:rsidR="00F40F95" w:rsidRPr="00A44E9B" w:rsidRDefault="00F40F95" w:rsidP="00A44E9B">
      <w:pPr>
        <w:ind w:left="990"/>
        <w:rPr>
          <w:szCs w:val="28"/>
        </w:rPr>
      </w:pPr>
    </w:p>
    <w:p w:rsidR="00AC34F9" w:rsidRPr="00F40F95" w:rsidRDefault="00AC34F9" w:rsidP="00E92F13">
      <w:pPr>
        <w:ind w:left="990"/>
        <w:jc w:val="both"/>
        <w:rPr>
          <w:rFonts w:ascii="Gentium" w:hAnsi="Gentium"/>
          <w:sz w:val="26"/>
          <w:szCs w:val="28"/>
        </w:rPr>
      </w:pPr>
      <w:r w:rsidRPr="00A44E9B">
        <w:rPr>
          <w:szCs w:val="28"/>
        </w:rPr>
        <w:t>Jesus begins His</w:t>
      </w:r>
      <w:r w:rsidR="00F40F95">
        <w:rPr>
          <w:szCs w:val="28"/>
        </w:rPr>
        <w:t xml:space="preserve"> answer with “</w:t>
      </w:r>
      <w:r w:rsidRPr="00A44E9B">
        <w:rPr>
          <w:rFonts w:ascii="Gentium" w:hAnsi="Gentium"/>
          <w:sz w:val="26"/>
          <w:szCs w:val="28"/>
          <w:lang w:val="el-GR"/>
        </w:rPr>
        <w:t>ἀμὴν</w:t>
      </w:r>
      <w:r w:rsidRPr="00A44E9B">
        <w:rPr>
          <w:rFonts w:ascii="Gentium" w:hAnsi="Gentium"/>
          <w:sz w:val="26"/>
          <w:szCs w:val="28"/>
        </w:rPr>
        <w:t xml:space="preserve"> </w:t>
      </w:r>
      <w:r w:rsidRPr="00A44E9B">
        <w:rPr>
          <w:rFonts w:ascii="Gentium" w:hAnsi="Gentium"/>
          <w:sz w:val="26"/>
          <w:szCs w:val="28"/>
          <w:lang w:val="el-GR"/>
        </w:rPr>
        <w:t>ἀμὴν</w:t>
      </w:r>
      <w:r w:rsidR="00F40F95">
        <w:rPr>
          <w:rFonts w:ascii="Gentium" w:hAnsi="Gentium"/>
          <w:sz w:val="26"/>
          <w:szCs w:val="28"/>
        </w:rPr>
        <w:t>” [</w:t>
      </w:r>
      <w:r w:rsidRPr="00A44E9B">
        <w:rPr>
          <w:szCs w:val="28"/>
        </w:rPr>
        <w:t>See also 4 other times 26,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32,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47,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53.</w:t>
      </w:r>
      <w:r w:rsidR="00F40F95">
        <w:rPr>
          <w:szCs w:val="28"/>
        </w:rPr>
        <w:t>]</w:t>
      </w:r>
      <w:r w:rsidR="00F40F95">
        <w:rPr>
          <w:rFonts w:ascii="Gentium" w:hAnsi="Gentium"/>
          <w:sz w:val="26"/>
          <w:szCs w:val="28"/>
        </w:rPr>
        <w:t xml:space="preserve"> </w:t>
      </w:r>
      <w:r w:rsidRPr="00A44E9B">
        <w:rPr>
          <w:szCs w:val="28"/>
        </w:rPr>
        <w:t>It shows the importance of what comes next.</w:t>
      </w:r>
    </w:p>
    <w:p w:rsidR="00AC34F9" w:rsidRPr="00A44E9B" w:rsidRDefault="00AC34F9" w:rsidP="00E92F13">
      <w:pPr>
        <w:ind w:left="990"/>
        <w:jc w:val="both"/>
        <w:rPr>
          <w:sz w:val="22"/>
          <w:szCs w:val="28"/>
        </w:rPr>
      </w:pPr>
    </w:p>
    <w:p w:rsidR="00AC34F9" w:rsidRPr="00A44E9B" w:rsidRDefault="00AC34F9" w:rsidP="00E92F13">
      <w:pPr>
        <w:ind w:left="990"/>
        <w:jc w:val="both"/>
        <w:rPr>
          <w:szCs w:val="28"/>
        </w:rPr>
      </w:pPr>
      <w:r w:rsidRPr="00A44E9B">
        <w:rPr>
          <w:szCs w:val="28"/>
        </w:rPr>
        <w:t>The plural, “signs” refers to all of the</w:t>
      </w:r>
      <w:r w:rsidR="00A44E9B">
        <w:rPr>
          <w:szCs w:val="28"/>
        </w:rPr>
        <w:t xml:space="preserve"> signs He </w:t>
      </w:r>
      <w:r w:rsidRPr="00A44E9B">
        <w:rPr>
          <w:szCs w:val="28"/>
        </w:rPr>
        <w:t>did in Galilee,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But He concentrates on the bread.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They were thinki</w:t>
      </w:r>
      <w:r w:rsidR="00A44E9B">
        <w:rPr>
          <w:szCs w:val="28"/>
        </w:rPr>
        <w:t xml:space="preserve">ng of the physical bread that </w:t>
      </w:r>
      <w:r w:rsidRPr="00A44E9B">
        <w:rPr>
          <w:szCs w:val="28"/>
        </w:rPr>
        <w:t>fed their physical bodies.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They saw wonders not signs.</w:t>
      </w:r>
    </w:p>
    <w:p w:rsidR="00F40F95" w:rsidRDefault="00F40F95" w:rsidP="00E92F13">
      <w:pPr>
        <w:ind w:left="990"/>
        <w:jc w:val="both"/>
        <w:rPr>
          <w:szCs w:val="28"/>
        </w:rPr>
      </w:pPr>
    </w:p>
    <w:p w:rsidR="00F40F95" w:rsidRDefault="00AC34F9" w:rsidP="00E92F13">
      <w:pPr>
        <w:ind w:left="990"/>
        <w:jc w:val="both"/>
        <w:rPr>
          <w:szCs w:val="28"/>
        </w:rPr>
      </w:pPr>
      <w:r w:rsidRPr="00A44E9B">
        <w:rPr>
          <w:szCs w:val="28"/>
        </w:rPr>
        <w:t>Even t</w:t>
      </w:r>
      <w:r w:rsidR="00A44E9B">
        <w:rPr>
          <w:szCs w:val="28"/>
        </w:rPr>
        <w:t xml:space="preserve">oday, many people are in church </w:t>
      </w:r>
      <w:r w:rsidRPr="00A44E9B">
        <w:rPr>
          <w:szCs w:val="28"/>
        </w:rPr>
        <w:t>because of what they can get.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(Like the Rice-Christians of China – years ago)</w:t>
      </w:r>
    </w:p>
    <w:p w:rsidR="00F40F95" w:rsidRDefault="00F40F95" w:rsidP="00E92F13">
      <w:pPr>
        <w:ind w:left="990"/>
        <w:jc w:val="both"/>
        <w:rPr>
          <w:szCs w:val="28"/>
        </w:rPr>
      </w:pPr>
    </w:p>
    <w:p w:rsidR="00AC34F9" w:rsidRPr="00A44E9B" w:rsidRDefault="00AC34F9" w:rsidP="00E92F13">
      <w:pPr>
        <w:ind w:left="990"/>
        <w:jc w:val="both"/>
        <w:rPr>
          <w:szCs w:val="28"/>
        </w:rPr>
      </w:pPr>
      <w:r w:rsidRPr="00A44E9B">
        <w:rPr>
          <w:szCs w:val="28"/>
        </w:rPr>
        <w:t>These peopl</w:t>
      </w:r>
      <w:r w:rsidR="00A44E9B">
        <w:rPr>
          <w:szCs w:val="28"/>
        </w:rPr>
        <w:t xml:space="preserve">e were concentrating on the </w:t>
      </w:r>
      <w:r w:rsidRPr="00A44E9B">
        <w:rPr>
          <w:szCs w:val="28"/>
        </w:rPr>
        <w:t>illustration and not the lesson being taught.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They had held the bread in their hands,</w:t>
      </w:r>
      <w:r w:rsidR="00F40F95">
        <w:rPr>
          <w:szCs w:val="28"/>
        </w:rPr>
        <w:t xml:space="preserve"> e</w:t>
      </w:r>
      <w:r w:rsidRPr="00A44E9B">
        <w:rPr>
          <w:szCs w:val="28"/>
        </w:rPr>
        <w:t xml:space="preserve">aten it with their mouths, </w:t>
      </w:r>
      <w:r w:rsidR="00F40F95">
        <w:rPr>
          <w:szCs w:val="28"/>
        </w:rPr>
        <w:t>b</w:t>
      </w:r>
      <w:r w:rsidRPr="00A44E9B">
        <w:rPr>
          <w:szCs w:val="28"/>
        </w:rPr>
        <w:t>ut,</w:t>
      </w:r>
      <w:r w:rsidR="00F40F95">
        <w:rPr>
          <w:szCs w:val="28"/>
        </w:rPr>
        <w:t xml:space="preserve"> t</w:t>
      </w:r>
      <w:r w:rsidRPr="00A44E9B">
        <w:rPr>
          <w:szCs w:val="28"/>
        </w:rPr>
        <w:t>hey never understood it with their hearts.</w:t>
      </w:r>
      <w:r w:rsidR="00F40F95">
        <w:rPr>
          <w:szCs w:val="28"/>
        </w:rPr>
        <w:t xml:space="preserve"> </w:t>
      </w:r>
      <w:r w:rsidRPr="00A44E9B">
        <w:rPr>
          <w:szCs w:val="28"/>
        </w:rPr>
        <w:t>They were filled</w:t>
      </w:r>
      <w:r w:rsidRPr="00A44E9B">
        <w:rPr>
          <w:rFonts w:ascii="Gentium" w:hAnsi="Gentium"/>
          <w:bCs/>
          <w:sz w:val="26"/>
          <w:szCs w:val="28"/>
        </w:rPr>
        <w:t xml:space="preserve"> </w:t>
      </w:r>
      <w:r w:rsidR="00F40F95">
        <w:rPr>
          <w:rFonts w:ascii="Gentium" w:hAnsi="Gentium"/>
          <w:bCs/>
          <w:sz w:val="26"/>
          <w:szCs w:val="28"/>
        </w:rPr>
        <w:t>“</w:t>
      </w:r>
      <w:r w:rsidRPr="00A44E9B">
        <w:rPr>
          <w:rFonts w:ascii="Gentium" w:hAnsi="Gentium"/>
          <w:bCs/>
          <w:sz w:val="26"/>
          <w:szCs w:val="28"/>
          <w:lang w:val="el-GR"/>
        </w:rPr>
        <w:t>χορτάζω</w:t>
      </w:r>
      <w:r w:rsidR="00F40F95">
        <w:rPr>
          <w:rFonts w:ascii="Gentium" w:hAnsi="Gentium"/>
          <w:bCs/>
          <w:sz w:val="26"/>
          <w:szCs w:val="28"/>
        </w:rPr>
        <w:t>”</w:t>
      </w:r>
      <w:r w:rsidRPr="00A44E9B">
        <w:rPr>
          <w:szCs w:val="28"/>
        </w:rPr>
        <w:t xml:space="preserve"> </w:t>
      </w:r>
      <w:r w:rsidR="00F40F95">
        <w:rPr>
          <w:szCs w:val="28"/>
        </w:rPr>
        <w:t>w</w:t>
      </w:r>
      <w:r w:rsidRPr="00A44E9B">
        <w:rPr>
          <w:szCs w:val="28"/>
        </w:rPr>
        <w:t>ith it like an ox with fodder</w:t>
      </w:r>
      <w:r w:rsidR="00F40F95">
        <w:rPr>
          <w:szCs w:val="28"/>
        </w:rPr>
        <w:t>.</w:t>
      </w:r>
      <w:r w:rsidRPr="00A44E9B">
        <w:rPr>
          <w:szCs w:val="28"/>
        </w:rPr>
        <w:tab/>
      </w:r>
      <w:r w:rsidRPr="00A44E9B">
        <w:rPr>
          <w:szCs w:val="28"/>
        </w:rPr>
        <w:tab/>
      </w:r>
      <w:r w:rsidRPr="00A44E9B">
        <w:rPr>
          <w:szCs w:val="28"/>
        </w:rPr>
        <w:tab/>
      </w:r>
    </w:p>
    <w:p w:rsidR="00AC34F9" w:rsidRPr="00A44E9B" w:rsidRDefault="00AC34F9" w:rsidP="00A44E9B">
      <w:pPr>
        <w:ind w:left="990"/>
        <w:rPr>
          <w:szCs w:val="28"/>
        </w:rPr>
      </w:pPr>
    </w:p>
    <w:p w:rsidR="00AC34F9" w:rsidRPr="00A44E9B" w:rsidRDefault="00F40F95" w:rsidP="00A44E9B">
      <w:pPr>
        <w:ind w:left="720"/>
        <w:rPr>
          <w:sz w:val="28"/>
          <w:szCs w:val="28"/>
        </w:rPr>
      </w:pPr>
      <w:r>
        <w:rPr>
          <w:sz w:val="28"/>
          <w:szCs w:val="28"/>
        </w:rPr>
        <w:t>2. Their Crying N</w:t>
      </w:r>
      <w:r w:rsidR="00AC34F9" w:rsidRPr="00A44E9B">
        <w:rPr>
          <w:sz w:val="28"/>
          <w:szCs w:val="28"/>
        </w:rPr>
        <w:t xml:space="preserve">eed – </w:t>
      </w:r>
      <w:r>
        <w:rPr>
          <w:sz w:val="28"/>
          <w:szCs w:val="28"/>
        </w:rPr>
        <w:t>6:</w:t>
      </w:r>
      <w:r w:rsidR="00AC34F9" w:rsidRPr="00A44E9B">
        <w:rPr>
          <w:sz w:val="28"/>
          <w:szCs w:val="28"/>
        </w:rPr>
        <w:t xml:space="preserve">27-29 </w:t>
      </w:r>
    </w:p>
    <w:p w:rsidR="00A44E9B" w:rsidRPr="00E92F13" w:rsidRDefault="00AC34F9" w:rsidP="00A44E9B">
      <w:pPr>
        <w:ind w:left="990"/>
        <w:rPr>
          <w:sz w:val="18"/>
          <w:szCs w:val="28"/>
          <w:vertAlign w:val="superscript"/>
        </w:rPr>
      </w:pPr>
      <w:r w:rsidRPr="00E92F13">
        <w:rPr>
          <w:sz w:val="20"/>
          <w:szCs w:val="28"/>
          <w:vertAlign w:val="superscript"/>
        </w:rPr>
        <w:t>﻿</w:t>
      </w:r>
    </w:p>
    <w:p w:rsidR="00AC34F9" w:rsidRPr="00A44E9B" w:rsidRDefault="00AC34F9" w:rsidP="00F40F95">
      <w:pPr>
        <w:ind w:left="1080"/>
        <w:jc w:val="both"/>
        <w:rPr>
          <w:szCs w:val="28"/>
        </w:rPr>
      </w:pPr>
      <w:r w:rsidRPr="00A44E9B">
        <w:rPr>
          <w:szCs w:val="28"/>
        </w:rPr>
        <w:t>﻿﻿</w:t>
      </w:r>
      <w:r w:rsidR="00F40F95">
        <w:rPr>
          <w:szCs w:val="28"/>
        </w:rPr>
        <w:t>“</w:t>
      </w:r>
      <w:r w:rsidRPr="00A44E9B">
        <w:rPr>
          <w:szCs w:val="28"/>
        </w:rPr>
        <w:t xml:space="preserve">Do not labor (work) for the food which perishes, but ﻿﻿(work) </w:t>
      </w:r>
      <w:r w:rsidR="00A44E9B">
        <w:rPr>
          <w:szCs w:val="28"/>
        </w:rPr>
        <w:t xml:space="preserve">for the food which </w:t>
      </w:r>
      <w:r w:rsidRPr="00A44E9B">
        <w:rPr>
          <w:szCs w:val="28"/>
        </w:rPr>
        <w:t>endures to everlasting life, which the Son of Man w</w:t>
      </w:r>
      <w:r w:rsidR="00A44E9B">
        <w:rPr>
          <w:szCs w:val="28"/>
        </w:rPr>
        <w:t xml:space="preserve">ill give you, ﻿﻿because God the </w:t>
      </w:r>
      <w:r w:rsidRPr="00A44E9B">
        <w:rPr>
          <w:szCs w:val="28"/>
        </w:rPr>
        <w:t xml:space="preserve">Father has set His seal on Him.” </w:t>
      </w:r>
      <w:r w:rsidR="00E92F13">
        <w:rPr>
          <w:szCs w:val="28"/>
        </w:rPr>
        <w:t>(27)</w:t>
      </w:r>
    </w:p>
    <w:p w:rsidR="00AC34F9" w:rsidRPr="00A44E9B" w:rsidRDefault="00AC34F9" w:rsidP="00A44E9B">
      <w:pPr>
        <w:ind w:left="990"/>
        <w:rPr>
          <w:szCs w:val="28"/>
        </w:rPr>
      </w:pPr>
    </w:p>
    <w:p w:rsidR="00AC34F9" w:rsidRPr="00A44E9B" w:rsidRDefault="00AC34F9" w:rsidP="00AB137B">
      <w:pPr>
        <w:ind w:left="990"/>
        <w:rPr>
          <w:szCs w:val="28"/>
        </w:rPr>
      </w:pPr>
      <w:r w:rsidRPr="00A44E9B">
        <w:rPr>
          <w:szCs w:val="28"/>
        </w:rPr>
        <w:t>“Do not work” for food that perishes.</w:t>
      </w:r>
      <w:r w:rsidR="00AB137B">
        <w:rPr>
          <w:szCs w:val="28"/>
        </w:rPr>
        <w:t xml:space="preserve"> </w:t>
      </w:r>
      <w:r w:rsidRPr="00A44E9B">
        <w:rPr>
          <w:szCs w:val="28"/>
        </w:rPr>
        <w:t>i.e.</w:t>
      </w:r>
      <w:r w:rsidR="00AB137B">
        <w:rPr>
          <w:szCs w:val="28"/>
        </w:rPr>
        <w:t>:</w:t>
      </w:r>
      <w:r w:rsidRPr="00A44E9B">
        <w:rPr>
          <w:szCs w:val="28"/>
        </w:rPr>
        <w:t xml:space="preserve"> </w:t>
      </w:r>
      <w:r w:rsidR="00AB137B">
        <w:rPr>
          <w:szCs w:val="28"/>
        </w:rPr>
        <w:t>“</w:t>
      </w:r>
      <w:r w:rsidRPr="00A44E9B">
        <w:rPr>
          <w:szCs w:val="28"/>
        </w:rPr>
        <w:t>do not make that your chief concern.</w:t>
      </w:r>
      <w:r w:rsidR="00AB137B">
        <w:rPr>
          <w:szCs w:val="28"/>
        </w:rPr>
        <w:t>”</w:t>
      </w:r>
    </w:p>
    <w:p w:rsidR="00AB137B" w:rsidRDefault="00AB137B" w:rsidP="00A44E9B">
      <w:pPr>
        <w:ind w:left="990"/>
        <w:rPr>
          <w:szCs w:val="28"/>
        </w:rPr>
      </w:pPr>
    </w:p>
    <w:p w:rsidR="00AB137B" w:rsidRDefault="00AC34F9" w:rsidP="00AB137B">
      <w:pPr>
        <w:ind w:left="990"/>
        <w:jc w:val="both"/>
        <w:rPr>
          <w:szCs w:val="28"/>
        </w:rPr>
      </w:pPr>
      <w:r w:rsidRPr="00A44E9B">
        <w:rPr>
          <w:szCs w:val="28"/>
        </w:rPr>
        <w:t>He now defines the difference</w:t>
      </w:r>
      <w:r w:rsidR="00A44E9B">
        <w:rPr>
          <w:szCs w:val="28"/>
        </w:rPr>
        <w:t xml:space="preserve"> between the </w:t>
      </w:r>
      <w:r w:rsidR="00AB137B">
        <w:rPr>
          <w:szCs w:val="28"/>
        </w:rPr>
        <w:t>two breads, one t</w:t>
      </w:r>
      <w:r w:rsidRPr="00A44E9B">
        <w:rPr>
          <w:szCs w:val="28"/>
        </w:rPr>
        <w:t>hat which perishes and that which remains</w:t>
      </w:r>
      <w:r w:rsidR="00AB137B">
        <w:rPr>
          <w:szCs w:val="28"/>
        </w:rPr>
        <w:t>,</w:t>
      </w:r>
    </w:p>
    <w:p w:rsidR="00AB137B" w:rsidRPr="00E92F13" w:rsidRDefault="00AB137B" w:rsidP="00AB137B">
      <w:pPr>
        <w:ind w:left="990"/>
        <w:jc w:val="both"/>
        <w:rPr>
          <w:sz w:val="16"/>
          <w:szCs w:val="28"/>
        </w:rPr>
      </w:pPr>
    </w:p>
    <w:p w:rsidR="00AB137B" w:rsidRDefault="00AC34F9" w:rsidP="00AB137B">
      <w:pPr>
        <w:pStyle w:val="ListParagraph"/>
        <w:numPr>
          <w:ilvl w:val="0"/>
          <w:numId w:val="2"/>
        </w:numPr>
        <w:ind w:left="1620"/>
        <w:jc w:val="both"/>
        <w:rPr>
          <w:szCs w:val="28"/>
        </w:rPr>
      </w:pPr>
      <w:r w:rsidRPr="00AB137B">
        <w:rPr>
          <w:szCs w:val="28"/>
        </w:rPr>
        <w:t>The one</w:t>
      </w:r>
      <w:r w:rsidR="00AB137B" w:rsidRPr="00AB137B">
        <w:rPr>
          <w:szCs w:val="28"/>
        </w:rPr>
        <w:t xml:space="preserve"> - you eat and it is gone -- </w:t>
      </w:r>
      <w:r w:rsidRPr="00AB137B">
        <w:rPr>
          <w:szCs w:val="28"/>
        </w:rPr>
        <w:t>It has done some good physically// none spiritually.</w:t>
      </w:r>
    </w:p>
    <w:p w:rsidR="00AB137B" w:rsidRPr="00AB137B" w:rsidRDefault="00AB137B" w:rsidP="00AB137B">
      <w:pPr>
        <w:pStyle w:val="ListParagraph"/>
        <w:ind w:left="1620"/>
        <w:jc w:val="both"/>
        <w:rPr>
          <w:sz w:val="12"/>
          <w:szCs w:val="8"/>
        </w:rPr>
      </w:pPr>
    </w:p>
    <w:p w:rsidR="00AC34F9" w:rsidRPr="00AB137B" w:rsidRDefault="00AC34F9" w:rsidP="00AB137B">
      <w:pPr>
        <w:pStyle w:val="ListParagraph"/>
        <w:numPr>
          <w:ilvl w:val="0"/>
          <w:numId w:val="2"/>
        </w:numPr>
        <w:ind w:left="1620"/>
        <w:rPr>
          <w:szCs w:val="28"/>
        </w:rPr>
      </w:pPr>
      <w:r w:rsidRPr="00AB137B">
        <w:rPr>
          <w:szCs w:val="28"/>
        </w:rPr>
        <w:t>The other</w:t>
      </w:r>
      <w:r w:rsidR="00AB137B" w:rsidRPr="00AB137B">
        <w:rPr>
          <w:szCs w:val="28"/>
        </w:rPr>
        <w:t xml:space="preserve"> remains for eternal life -- </w:t>
      </w:r>
      <w:r w:rsidRPr="00AB137B">
        <w:rPr>
          <w:szCs w:val="28"/>
        </w:rPr>
        <w:t>It produces life and salvation here and hereafter.</w:t>
      </w:r>
    </w:p>
    <w:p w:rsidR="00AC34F9" w:rsidRPr="00AB137B" w:rsidRDefault="00AC34F9" w:rsidP="00AB137B">
      <w:pPr>
        <w:pStyle w:val="ListParagraph"/>
        <w:numPr>
          <w:ilvl w:val="0"/>
          <w:numId w:val="2"/>
        </w:numPr>
        <w:ind w:left="1620"/>
        <w:rPr>
          <w:szCs w:val="28"/>
        </w:rPr>
      </w:pPr>
      <w:r w:rsidRPr="00AB137B">
        <w:rPr>
          <w:szCs w:val="28"/>
        </w:rPr>
        <w:t xml:space="preserve">By faith we eat </w:t>
      </w:r>
      <w:r w:rsidR="00A44E9B" w:rsidRPr="00AB137B">
        <w:rPr>
          <w:szCs w:val="28"/>
        </w:rPr>
        <w:t xml:space="preserve">this food and have and enjoy </w:t>
      </w:r>
      <w:r w:rsidRPr="00AB137B">
        <w:rPr>
          <w:szCs w:val="28"/>
        </w:rPr>
        <w:t>eternal life.</w:t>
      </w:r>
    </w:p>
    <w:p w:rsidR="00AB137B" w:rsidRDefault="00AB137B" w:rsidP="00A44E9B">
      <w:pPr>
        <w:ind w:left="990"/>
        <w:rPr>
          <w:szCs w:val="28"/>
        </w:rPr>
      </w:pPr>
    </w:p>
    <w:p w:rsidR="00E92F13" w:rsidRDefault="00AB137B" w:rsidP="00AB137B">
      <w:pPr>
        <w:ind w:left="990"/>
        <w:jc w:val="both"/>
        <w:rPr>
          <w:szCs w:val="28"/>
        </w:rPr>
      </w:pPr>
      <w:r>
        <w:rPr>
          <w:szCs w:val="28"/>
        </w:rPr>
        <w:t>“</w:t>
      </w:r>
      <w:r w:rsidR="00AC34F9" w:rsidRPr="00A44E9B">
        <w:rPr>
          <w:szCs w:val="28"/>
        </w:rPr>
        <w:t xml:space="preserve">The Son of </w:t>
      </w:r>
      <w:r w:rsidR="00A44E9B">
        <w:rPr>
          <w:szCs w:val="28"/>
        </w:rPr>
        <w:t>Man will give it to you,</w:t>
      </w:r>
      <w:r>
        <w:rPr>
          <w:szCs w:val="28"/>
        </w:rPr>
        <w:t>”</w:t>
      </w:r>
      <w:r w:rsidR="00A44E9B" w:rsidRPr="00A44E9B">
        <w:rPr>
          <w:szCs w:val="28"/>
        </w:rPr>
        <w:t xml:space="preserve"> </w:t>
      </w:r>
      <w:r w:rsidR="00AC34F9" w:rsidRPr="00A44E9B">
        <w:rPr>
          <w:szCs w:val="28"/>
        </w:rPr>
        <w:t>[just as He gave you the physical food yesterday]</w:t>
      </w:r>
      <w:r>
        <w:rPr>
          <w:szCs w:val="28"/>
        </w:rPr>
        <w:t xml:space="preserve"> -- </w:t>
      </w:r>
      <w:r w:rsidR="00AC34F9" w:rsidRPr="00A44E9B">
        <w:rPr>
          <w:szCs w:val="28"/>
        </w:rPr>
        <w:t xml:space="preserve">He stays away from the term </w:t>
      </w:r>
      <w:r>
        <w:rPr>
          <w:szCs w:val="28"/>
        </w:rPr>
        <w:t xml:space="preserve">Messiah. </w:t>
      </w:r>
      <w:r w:rsidR="00AC34F9" w:rsidRPr="00A44E9B">
        <w:rPr>
          <w:szCs w:val="28"/>
        </w:rPr>
        <w:t>They li</w:t>
      </w:r>
      <w:r w:rsidR="00A44E9B">
        <w:rPr>
          <w:szCs w:val="28"/>
        </w:rPr>
        <w:t>nk that name wi</w:t>
      </w:r>
      <w:r>
        <w:rPr>
          <w:szCs w:val="28"/>
        </w:rPr>
        <w:t xml:space="preserve">th national </w:t>
      </w:r>
      <w:r w:rsidR="00AC34F9" w:rsidRPr="00A44E9B">
        <w:rPr>
          <w:szCs w:val="28"/>
        </w:rPr>
        <w:t>deliverance from – like they did yesterday.</w:t>
      </w:r>
      <w:r>
        <w:rPr>
          <w:szCs w:val="28"/>
        </w:rPr>
        <w:t xml:space="preserve"> </w:t>
      </w:r>
      <w:r w:rsidR="00AC34F9" w:rsidRPr="00A44E9B">
        <w:rPr>
          <w:szCs w:val="28"/>
        </w:rPr>
        <w:t>“Son of Man” links Him with the human race.</w:t>
      </w:r>
      <w:r>
        <w:rPr>
          <w:szCs w:val="28"/>
        </w:rPr>
        <w:t xml:space="preserve"> </w:t>
      </w:r>
      <w:r w:rsidR="00AC34F9" w:rsidRPr="00A44E9B">
        <w:rPr>
          <w:szCs w:val="28"/>
        </w:rPr>
        <w:t>He can do that b</w:t>
      </w:r>
      <w:r w:rsidR="00A44E9B">
        <w:rPr>
          <w:szCs w:val="28"/>
        </w:rPr>
        <w:t xml:space="preserve">ecause the Father has put His </w:t>
      </w:r>
      <w:r w:rsidR="00AC34F9" w:rsidRPr="00A44E9B">
        <w:rPr>
          <w:szCs w:val="28"/>
        </w:rPr>
        <w:t>seal on Him.</w:t>
      </w:r>
      <w:r>
        <w:rPr>
          <w:szCs w:val="28"/>
        </w:rPr>
        <w:t xml:space="preserve"> </w:t>
      </w:r>
      <w:r w:rsidR="00AC34F9" w:rsidRPr="00A44E9B">
        <w:rPr>
          <w:szCs w:val="28"/>
        </w:rPr>
        <w:t>The seal is God’s stamp of approval.</w:t>
      </w:r>
      <w:r>
        <w:rPr>
          <w:szCs w:val="28"/>
        </w:rPr>
        <w:t xml:space="preserve"> </w:t>
      </w:r>
      <w:r w:rsidR="00AC34F9" w:rsidRPr="00A44E9B">
        <w:rPr>
          <w:szCs w:val="28"/>
        </w:rPr>
        <w:t>There is no higher stamp.</w:t>
      </w:r>
    </w:p>
    <w:p w:rsidR="00E92F13" w:rsidRDefault="00E92F13" w:rsidP="00AB137B">
      <w:pPr>
        <w:ind w:left="990"/>
        <w:jc w:val="both"/>
        <w:rPr>
          <w:szCs w:val="28"/>
        </w:rPr>
      </w:pPr>
    </w:p>
    <w:p w:rsidR="00AC34F9" w:rsidRPr="00A44E9B" w:rsidRDefault="00AC34F9" w:rsidP="00E92F13">
      <w:pPr>
        <w:ind w:left="990"/>
        <w:jc w:val="both"/>
        <w:rPr>
          <w:szCs w:val="28"/>
        </w:rPr>
      </w:pPr>
      <w:r w:rsidRPr="00A44E9B">
        <w:rPr>
          <w:szCs w:val="28"/>
        </w:rPr>
        <w:t>Demand tha</w:t>
      </w:r>
      <w:r w:rsidR="00A44E9B">
        <w:rPr>
          <w:szCs w:val="28"/>
        </w:rPr>
        <w:t xml:space="preserve">t on every doctrine you are </w:t>
      </w:r>
      <w:r w:rsidRPr="00A44E9B">
        <w:rPr>
          <w:szCs w:val="28"/>
        </w:rPr>
        <w:t xml:space="preserve">offered. No </w:t>
      </w:r>
      <w:r w:rsidR="00A44E9B">
        <w:rPr>
          <w:szCs w:val="28"/>
        </w:rPr>
        <w:t xml:space="preserve">stamp, go somewhere else to </w:t>
      </w:r>
      <w:r w:rsidRPr="00A44E9B">
        <w:rPr>
          <w:szCs w:val="28"/>
        </w:rPr>
        <w:t>someone else until you find that stamp.</w:t>
      </w:r>
    </w:p>
    <w:p w:rsidR="00AC34F9" w:rsidRPr="00A44E9B" w:rsidRDefault="00AC34F9" w:rsidP="00AB137B">
      <w:pPr>
        <w:ind w:left="1080"/>
        <w:jc w:val="both"/>
        <w:rPr>
          <w:szCs w:val="28"/>
        </w:rPr>
      </w:pPr>
      <w:r w:rsidRPr="00A44E9B">
        <w:rPr>
          <w:szCs w:val="28"/>
          <w:vertAlign w:val="superscript"/>
        </w:rPr>
        <w:lastRenderedPageBreak/>
        <w:t>﻿</w:t>
      </w:r>
      <w:r w:rsidR="00AB137B">
        <w:rPr>
          <w:szCs w:val="28"/>
          <w:vertAlign w:val="superscript"/>
        </w:rPr>
        <w:t>“</w:t>
      </w:r>
      <w:r w:rsidRPr="00A44E9B">
        <w:rPr>
          <w:szCs w:val="28"/>
        </w:rPr>
        <w:t xml:space="preserve">Then they said to Him, “What </w:t>
      </w:r>
      <w:proofErr w:type="gramStart"/>
      <w:r w:rsidRPr="00A44E9B">
        <w:rPr>
          <w:szCs w:val="28"/>
        </w:rPr>
        <w:t>shall we</w:t>
      </w:r>
      <w:proofErr w:type="gramEnd"/>
      <w:r w:rsidRPr="00A44E9B">
        <w:rPr>
          <w:szCs w:val="28"/>
        </w:rPr>
        <w:t xml:space="preserve"> do, that we may work the works of God?” </w:t>
      </w:r>
      <w:r w:rsidR="00AB137B">
        <w:rPr>
          <w:szCs w:val="28"/>
        </w:rPr>
        <w:t>(28)</w:t>
      </w:r>
    </w:p>
    <w:p w:rsidR="00AC34F9" w:rsidRPr="00A44E9B" w:rsidRDefault="00AC34F9" w:rsidP="00A44E9B">
      <w:pPr>
        <w:ind w:left="990"/>
        <w:rPr>
          <w:szCs w:val="28"/>
        </w:rPr>
      </w:pPr>
      <w:r w:rsidRPr="00A44E9B">
        <w:rPr>
          <w:szCs w:val="28"/>
        </w:rPr>
        <w:tab/>
      </w:r>
      <w:r w:rsidRPr="00A44E9B">
        <w:rPr>
          <w:szCs w:val="28"/>
        </w:rPr>
        <w:tab/>
      </w:r>
      <w:r w:rsidRPr="00A44E9B">
        <w:rPr>
          <w:szCs w:val="28"/>
        </w:rPr>
        <w:tab/>
      </w:r>
      <w:r w:rsidRPr="00A44E9B">
        <w:rPr>
          <w:szCs w:val="28"/>
        </w:rPr>
        <w:tab/>
      </w:r>
    </w:p>
    <w:p w:rsidR="00AC34F9" w:rsidRPr="00A44E9B" w:rsidRDefault="00AC34F9" w:rsidP="00AB137B">
      <w:pPr>
        <w:ind w:left="990"/>
        <w:jc w:val="both"/>
        <w:rPr>
          <w:szCs w:val="28"/>
        </w:rPr>
      </w:pPr>
      <w:r w:rsidRPr="00A44E9B">
        <w:rPr>
          <w:szCs w:val="28"/>
        </w:rPr>
        <w:t>They want to do the works (pl.) of God.</w:t>
      </w:r>
      <w:r w:rsidR="00AB137B">
        <w:rPr>
          <w:szCs w:val="28"/>
        </w:rPr>
        <w:t xml:space="preserve"> </w:t>
      </w:r>
      <w:r w:rsidRPr="00A44E9B">
        <w:rPr>
          <w:szCs w:val="28"/>
        </w:rPr>
        <w:t>They see it as a series of works.</w:t>
      </w:r>
      <w:r w:rsidR="00AB137B">
        <w:rPr>
          <w:szCs w:val="28"/>
        </w:rPr>
        <w:t xml:space="preserve"> </w:t>
      </w:r>
      <w:r w:rsidRPr="00A44E9B">
        <w:rPr>
          <w:szCs w:val="28"/>
        </w:rPr>
        <w:t>They have forgotten the free gift of yesterday.</w:t>
      </w:r>
      <w:r w:rsidR="00AB137B">
        <w:rPr>
          <w:szCs w:val="28"/>
        </w:rPr>
        <w:t xml:space="preserve"> </w:t>
      </w:r>
      <w:r w:rsidRPr="00A44E9B">
        <w:rPr>
          <w:szCs w:val="28"/>
        </w:rPr>
        <w:t>That signified</w:t>
      </w:r>
      <w:r w:rsidR="00A44E9B">
        <w:rPr>
          <w:szCs w:val="28"/>
        </w:rPr>
        <w:t xml:space="preserve"> that He will give them free </w:t>
      </w:r>
      <w:r w:rsidRPr="00A44E9B">
        <w:rPr>
          <w:szCs w:val="28"/>
        </w:rPr>
        <w:t xml:space="preserve">spiritual gift of eternal life.  </w:t>
      </w:r>
    </w:p>
    <w:p w:rsidR="00AC34F9" w:rsidRPr="00A44E9B" w:rsidRDefault="00AC34F9" w:rsidP="00A44E9B">
      <w:pPr>
        <w:ind w:left="990"/>
        <w:rPr>
          <w:szCs w:val="28"/>
        </w:rPr>
      </w:pPr>
      <w:r w:rsidRPr="00A44E9B">
        <w:rPr>
          <w:szCs w:val="28"/>
        </w:rPr>
        <w:t xml:space="preserve">  </w:t>
      </w:r>
    </w:p>
    <w:p w:rsidR="00AC34F9" w:rsidRPr="00A44E9B" w:rsidRDefault="00AC34F9" w:rsidP="00AB137B">
      <w:pPr>
        <w:ind w:left="1080"/>
        <w:jc w:val="both"/>
        <w:rPr>
          <w:szCs w:val="28"/>
        </w:rPr>
      </w:pPr>
      <w:r w:rsidRPr="00A44E9B">
        <w:rPr>
          <w:szCs w:val="28"/>
          <w:vertAlign w:val="superscript"/>
        </w:rPr>
        <w:t>﻿</w:t>
      </w:r>
      <w:r w:rsidR="00AB137B">
        <w:rPr>
          <w:szCs w:val="28"/>
          <w:vertAlign w:val="superscript"/>
        </w:rPr>
        <w:t>“</w:t>
      </w:r>
      <w:r w:rsidRPr="00A44E9B">
        <w:rPr>
          <w:szCs w:val="28"/>
        </w:rPr>
        <w:t xml:space="preserve">Jesus answered and said to them, ﻿﻿“This is the work </w:t>
      </w:r>
      <w:r w:rsidR="00AB137B">
        <w:rPr>
          <w:szCs w:val="28"/>
        </w:rPr>
        <w:t xml:space="preserve">of </w:t>
      </w:r>
      <w:proofErr w:type="gramStart"/>
      <w:r w:rsidR="00AB137B">
        <w:rPr>
          <w:szCs w:val="28"/>
        </w:rPr>
        <w:t xml:space="preserve">God, </w:t>
      </w:r>
      <w:r w:rsidR="00A44E9B">
        <w:rPr>
          <w:szCs w:val="28"/>
        </w:rPr>
        <w:t>that</w:t>
      </w:r>
      <w:proofErr w:type="gramEnd"/>
      <w:r w:rsidR="00A44E9B">
        <w:rPr>
          <w:szCs w:val="28"/>
        </w:rPr>
        <w:t xml:space="preserve"> you believe in Him </w:t>
      </w:r>
      <w:r w:rsidRPr="00A44E9B">
        <w:rPr>
          <w:szCs w:val="28"/>
        </w:rPr>
        <w:t xml:space="preserve">whom He sent.” </w:t>
      </w:r>
      <w:r w:rsidR="00E92F13">
        <w:rPr>
          <w:szCs w:val="28"/>
        </w:rPr>
        <w:t>(</w:t>
      </w:r>
      <w:r w:rsidR="00AB137B">
        <w:rPr>
          <w:szCs w:val="28"/>
        </w:rPr>
        <w:t>29)</w:t>
      </w:r>
    </w:p>
    <w:p w:rsidR="00AC34F9" w:rsidRPr="00A44E9B" w:rsidRDefault="00AC34F9" w:rsidP="00A44E9B">
      <w:pPr>
        <w:ind w:left="990"/>
        <w:rPr>
          <w:szCs w:val="28"/>
        </w:rPr>
      </w:pPr>
    </w:p>
    <w:p w:rsidR="00AC34F9" w:rsidRPr="00A44E9B" w:rsidRDefault="00AC34F9" w:rsidP="00AB137B">
      <w:pPr>
        <w:ind w:left="990"/>
        <w:rPr>
          <w:szCs w:val="28"/>
        </w:rPr>
      </w:pPr>
      <w:r w:rsidRPr="00A44E9B">
        <w:rPr>
          <w:szCs w:val="28"/>
        </w:rPr>
        <w:t>He starts of</w:t>
      </w:r>
      <w:r w:rsidR="00AB137B">
        <w:rPr>
          <w:szCs w:val="28"/>
        </w:rPr>
        <w:t xml:space="preserve">f correcting their major error. </w:t>
      </w:r>
      <w:r w:rsidRPr="00A44E9B">
        <w:rPr>
          <w:szCs w:val="28"/>
        </w:rPr>
        <w:t>It is work</w:t>
      </w:r>
      <w:r w:rsidR="00AB137B">
        <w:rPr>
          <w:szCs w:val="28"/>
        </w:rPr>
        <w:t>,</w:t>
      </w:r>
      <w:r w:rsidRPr="00A44E9B">
        <w:rPr>
          <w:szCs w:val="28"/>
        </w:rPr>
        <w:t xml:space="preserve"> not works.</w:t>
      </w:r>
      <w:r w:rsidR="00AB137B">
        <w:rPr>
          <w:szCs w:val="28"/>
        </w:rPr>
        <w:t xml:space="preserve"> </w:t>
      </w:r>
      <w:r w:rsidRPr="00A44E9B">
        <w:rPr>
          <w:szCs w:val="28"/>
        </w:rPr>
        <w:t xml:space="preserve">That work is “believe on Him, Jesus, </w:t>
      </w:r>
      <w:r w:rsidR="00AB137B">
        <w:rPr>
          <w:szCs w:val="28"/>
        </w:rPr>
        <w:t>Whom He, the Father, has sent.”</w:t>
      </w:r>
    </w:p>
    <w:p w:rsidR="00AC34F9" w:rsidRPr="00A44E9B" w:rsidRDefault="00AC34F9" w:rsidP="00AB137B">
      <w:pPr>
        <w:rPr>
          <w:szCs w:val="28"/>
        </w:rPr>
      </w:pPr>
    </w:p>
    <w:p w:rsidR="00AC34F9" w:rsidRPr="00A44E9B" w:rsidRDefault="00AC34F9" w:rsidP="00A44E9B">
      <w:pPr>
        <w:rPr>
          <w:sz w:val="28"/>
          <w:szCs w:val="28"/>
        </w:rPr>
      </w:pPr>
      <w:r w:rsidRPr="00A44E9B">
        <w:rPr>
          <w:sz w:val="28"/>
          <w:szCs w:val="28"/>
        </w:rPr>
        <w:t>Conclusion:</w:t>
      </w:r>
    </w:p>
    <w:p w:rsidR="00AC34F9" w:rsidRPr="00A44E9B" w:rsidRDefault="00AC34F9" w:rsidP="00A44E9B">
      <w:pPr>
        <w:rPr>
          <w:sz w:val="28"/>
          <w:szCs w:val="28"/>
        </w:rPr>
      </w:pPr>
    </w:p>
    <w:p w:rsidR="00AC34F9" w:rsidRPr="00A44E9B" w:rsidRDefault="00AC34F9" w:rsidP="00A44E9B">
      <w:pPr>
        <w:rPr>
          <w:sz w:val="28"/>
          <w:szCs w:val="28"/>
        </w:rPr>
      </w:pPr>
    </w:p>
    <w:p w:rsidR="00AC34F9" w:rsidRPr="00A44E9B" w:rsidRDefault="00AC34F9" w:rsidP="00A44E9B">
      <w:pPr>
        <w:rPr>
          <w:sz w:val="28"/>
          <w:szCs w:val="28"/>
        </w:rPr>
      </w:pPr>
    </w:p>
    <w:p w:rsidR="003D5C57" w:rsidRPr="00A44E9B" w:rsidRDefault="003D5C57" w:rsidP="00A44E9B">
      <w:pPr>
        <w:rPr>
          <w:sz w:val="28"/>
          <w:szCs w:val="28"/>
        </w:rPr>
      </w:pPr>
    </w:p>
    <w:sectPr w:rsidR="003D5C57" w:rsidRPr="00A44E9B" w:rsidSect="00A44E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4E" w:rsidRDefault="004D344E" w:rsidP="008A4C7C">
      <w:r>
        <w:separator/>
      </w:r>
    </w:p>
  </w:endnote>
  <w:endnote w:type="continuationSeparator" w:id="0">
    <w:p w:rsidR="004D344E" w:rsidRDefault="004D344E" w:rsidP="008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4E" w:rsidRDefault="004D344E" w:rsidP="008A4C7C">
      <w:r>
        <w:separator/>
      </w:r>
    </w:p>
  </w:footnote>
  <w:footnote w:type="continuationSeparator" w:id="0">
    <w:p w:rsidR="004D344E" w:rsidRDefault="004D344E" w:rsidP="008A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8202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27EA" w:rsidRDefault="008D27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F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A4C7C" w:rsidRDefault="008A4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071B9"/>
    <w:multiLevelType w:val="hybridMultilevel"/>
    <w:tmpl w:val="12545F2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1A56C9E"/>
    <w:multiLevelType w:val="hybridMultilevel"/>
    <w:tmpl w:val="767E65FE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9"/>
    <w:rsid w:val="00065F3D"/>
    <w:rsid w:val="003D5C57"/>
    <w:rsid w:val="00493EEF"/>
    <w:rsid w:val="004D344E"/>
    <w:rsid w:val="008A4C7C"/>
    <w:rsid w:val="008D27EA"/>
    <w:rsid w:val="00927D3F"/>
    <w:rsid w:val="00976308"/>
    <w:rsid w:val="00A44E9B"/>
    <w:rsid w:val="00A547EC"/>
    <w:rsid w:val="00AB137B"/>
    <w:rsid w:val="00AC34F9"/>
    <w:rsid w:val="00AC5ED8"/>
    <w:rsid w:val="00B83507"/>
    <w:rsid w:val="00E92F13"/>
    <w:rsid w:val="00EE7882"/>
    <w:rsid w:val="00F40F95"/>
    <w:rsid w:val="00F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4392E-344E-4521-A781-E1E3174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F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7C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7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33E01-F80C-4439-BDA0-0EFD6318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4</cp:revision>
  <dcterms:created xsi:type="dcterms:W3CDTF">2014-08-03T01:45:00Z</dcterms:created>
  <dcterms:modified xsi:type="dcterms:W3CDTF">2014-08-03T01:52:00Z</dcterms:modified>
</cp:coreProperties>
</file>